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AB5A6C" w:rsidP="0037111D">
            <w:pPr>
              <w:rPr>
                <w:szCs w:val="14"/>
              </w:rPr>
            </w:pPr>
            <w:r w:rsidRPr="00AB5A6C">
              <w:rPr>
                <w:szCs w:val="14"/>
              </w:rPr>
              <w:t>820/2020-SŽDC-SSV-Ú3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0C6F25" w:rsidP="00CC1E2B">
            <w:pPr>
              <w:rPr>
                <w:szCs w:val="14"/>
              </w:rPr>
            </w:pPr>
            <w:r>
              <w:rPr>
                <w:szCs w:val="14"/>
              </w:rPr>
              <w:t>16/3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0C6F25" w:rsidP="00FE3455">
            <w:pPr>
              <w:rPr>
                <w:szCs w:val="14"/>
              </w:rPr>
            </w:pPr>
            <w:r w:rsidRPr="000C6F25">
              <w:rPr>
                <w:szCs w:val="14"/>
              </w:rPr>
              <w:t>JUDr. Jaroslav Klimeš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0C6F25" w:rsidP="009A7568">
            <w:pPr>
              <w:rPr>
                <w:szCs w:val="14"/>
              </w:rPr>
            </w:pPr>
            <w:r w:rsidRPr="000C6F25">
              <w:rPr>
                <w:szCs w:val="14"/>
              </w:rPr>
              <w:t>722 819 305</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0C6F25" w:rsidP="006104F6">
            <w:pPr>
              <w:rPr>
                <w:szCs w:val="14"/>
              </w:rPr>
            </w:pPr>
            <w:r w:rsidRPr="000C6F25">
              <w:rPr>
                <w:szCs w:val="14"/>
              </w:rPr>
              <w:t>KlimesJa@szdc.cz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bookmarkStart w:id="0" w:name="Datum"/>
        <w:tc>
          <w:tcPr>
            <w:tcW w:w="2552" w:type="dxa"/>
          </w:tcPr>
          <w:p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757C5E">
              <w:rPr>
                <w:noProof/>
                <w:szCs w:val="14"/>
              </w:rPr>
              <w:t>29. ledna 2020</w:t>
            </w:r>
            <w:r w:rsidRPr="001A6F12">
              <w:rPr>
                <w:szCs w:val="14"/>
              </w:rPr>
              <w:fldChar w:fldCharType="end"/>
            </w:r>
            <w:r w:rsidRPr="001A6F12">
              <w:rPr>
                <w:szCs w:val="14"/>
              </w:rPr>
              <w:t xml:space="preserve"> </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ind w:left="567" w:hanging="567"/>
        <w:rPr>
          <w:rFonts w:eastAsia="Times New Roman" w:cs="Times New Roman"/>
          <w:b/>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rsidR="00C21763" w:rsidRDefault="00C21763" w:rsidP="001A6F12">
      <w:pPr>
        <w:widowControl w:val="0"/>
        <w:autoSpaceDE w:val="0"/>
        <w:autoSpaceDN w:val="0"/>
        <w:spacing w:after="0" w:line="240" w:lineRule="auto"/>
        <w:rPr>
          <w:rFonts w:eastAsia="Times New Roman" w:cs="Times New Roman"/>
          <w:lang w:eastAsia="cs-CZ"/>
        </w:rPr>
      </w:pPr>
    </w:p>
    <w:p w:rsidR="00B84AA6" w:rsidRDefault="001A6F12" w:rsidP="00B84AA6">
      <w:pPr>
        <w:widowControl w:val="0"/>
        <w:autoSpaceDE w:val="0"/>
        <w:autoSpaceDN w:val="0"/>
        <w:spacing w:after="0" w:line="240" w:lineRule="auto"/>
        <w:rPr>
          <w:rFonts w:eastAsia="Times New Roman" w:cs="Times New Roman"/>
          <w:b/>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p>
    <w:p w:rsidR="00B84AA6" w:rsidRDefault="00B84AA6" w:rsidP="00B84AA6">
      <w:pPr>
        <w:widowControl w:val="0"/>
        <w:autoSpaceDE w:val="0"/>
        <w:autoSpaceDN w:val="0"/>
        <w:spacing w:after="0" w:line="240" w:lineRule="auto"/>
        <w:rPr>
          <w:rFonts w:eastAsia="Times New Roman" w:cs="Times New Roman"/>
          <w:b/>
          <w:lang w:eastAsia="cs-CZ"/>
        </w:rPr>
      </w:pPr>
    </w:p>
    <w:p w:rsidR="00B84AA6" w:rsidRPr="00B84AA6" w:rsidRDefault="00B84AA6" w:rsidP="00B84AA6">
      <w:pPr>
        <w:widowControl w:val="0"/>
        <w:autoSpaceDE w:val="0"/>
        <w:autoSpaceDN w:val="0"/>
        <w:spacing w:after="0" w:line="240" w:lineRule="auto"/>
        <w:rPr>
          <w:rFonts w:eastAsia="Times New Roman" w:cs="Times New Roman"/>
          <w:b/>
          <w:lang w:eastAsia="cs-CZ"/>
        </w:rPr>
      </w:pPr>
      <w:r w:rsidRPr="00B84AA6">
        <w:rPr>
          <w:rFonts w:eastAsia="Times New Roman" w:cs="Times New Roman"/>
          <w:b/>
          <w:lang w:eastAsia="cs-CZ"/>
        </w:rPr>
        <w:t xml:space="preserve">Soubor staveb </w:t>
      </w:r>
    </w:p>
    <w:p w:rsidR="00B84AA6" w:rsidRPr="00B84AA6" w:rsidRDefault="00B84AA6" w:rsidP="00B84AA6">
      <w:pPr>
        <w:widowControl w:val="0"/>
        <w:autoSpaceDE w:val="0"/>
        <w:autoSpaceDN w:val="0"/>
        <w:spacing w:after="0" w:line="240" w:lineRule="auto"/>
        <w:rPr>
          <w:rFonts w:eastAsia="Times New Roman" w:cs="Times New Roman"/>
          <w:b/>
          <w:lang w:eastAsia="cs-CZ"/>
        </w:rPr>
      </w:pPr>
      <w:r w:rsidRPr="00B84AA6">
        <w:rPr>
          <w:rFonts w:eastAsia="Times New Roman" w:cs="Times New Roman"/>
          <w:b/>
          <w:lang w:eastAsia="cs-CZ"/>
        </w:rPr>
        <w:t xml:space="preserve">„Zvýšení stability skalních masívů v km 333,500 – 335,340 v úseku Řečany nad Labem – Záboří nad Labem, 1. kolej“ </w:t>
      </w:r>
    </w:p>
    <w:p w:rsidR="00B84AA6" w:rsidRPr="00B84AA6" w:rsidRDefault="00B84AA6" w:rsidP="00B84AA6">
      <w:pPr>
        <w:widowControl w:val="0"/>
        <w:autoSpaceDE w:val="0"/>
        <w:autoSpaceDN w:val="0"/>
        <w:spacing w:after="0" w:line="240" w:lineRule="auto"/>
        <w:rPr>
          <w:rFonts w:eastAsia="Times New Roman" w:cs="Times New Roman"/>
          <w:b/>
          <w:lang w:eastAsia="cs-CZ"/>
        </w:rPr>
      </w:pPr>
      <w:r w:rsidRPr="00B84AA6">
        <w:rPr>
          <w:rFonts w:eastAsia="Times New Roman" w:cs="Times New Roman"/>
          <w:b/>
          <w:lang w:eastAsia="cs-CZ"/>
        </w:rPr>
        <w:t>a</w:t>
      </w:r>
    </w:p>
    <w:p w:rsidR="001A6F12" w:rsidRDefault="00B84AA6" w:rsidP="00B84AA6">
      <w:pPr>
        <w:widowControl w:val="0"/>
        <w:autoSpaceDE w:val="0"/>
        <w:autoSpaceDN w:val="0"/>
        <w:spacing w:after="0" w:line="240" w:lineRule="auto"/>
        <w:rPr>
          <w:rFonts w:eastAsia="Times New Roman" w:cs="Times New Roman"/>
          <w:b/>
          <w:lang w:eastAsia="cs-CZ"/>
        </w:rPr>
      </w:pPr>
      <w:r w:rsidRPr="00B84AA6">
        <w:rPr>
          <w:rFonts w:eastAsia="Times New Roman" w:cs="Times New Roman"/>
          <w:b/>
          <w:lang w:eastAsia="cs-CZ"/>
        </w:rPr>
        <w:t>„Zvýšení stability skalních masívů v km 333,500 – 335,340 v úseku Řečany nad Labem – Záboří nad Labem, 2. kolej“</w:t>
      </w:r>
    </w:p>
    <w:p w:rsidR="00B84AA6" w:rsidRPr="001A6F12" w:rsidRDefault="00B84AA6" w:rsidP="00B84AA6">
      <w:pPr>
        <w:widowControl w:val="0"/>
        <w:autoSpaceDE w:val="0"/>
        <w:autoSpaceDN w:val="0"/>
        <w:spacing w:after="0" w:line="240" w:lineRule="auto"/>
        <w:rPr>
          <w:rFonts w:eastAsia="Times New Roman" w:cs="Times New Roman"/>
          <w:lang w:eastAsia="cs-CZ"/>
        </w:rPr>
      </w:pP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Pr="001A6F12">
        <w:rPr>
          <w:rFonts w:eastAsia="Times New Roman" w:cs="Times New Roman"/>
          <w:lang w:eastAsia="cs-CZ"/>
        </w:rPr>
        <w:t xml:space="preserve">: </w:t>
      </w:r>
      <w:r w:rsidR="00BC76E0" w:rsidRPr="00BC76E0">
        <w:rPr>
          <w:rFonts w:eastAsia="Times New Roman" w:cs="Arial"/>
          <w:lang w:eastAsia="cs-CZ"/>
        </w:rPr>
        <w:t>61720012</w:t>
      </w:r>
      <w:r w:rsidRPr="00BC76E0">
        <w:rPr>
          <w:rFonts w:eastAsia="Times New Roman" w:cs="Times New Roman"/>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rsidR="001A6F12" w:rsidRPr="001A6F12" w:rsidRDefault="001A6F12" w:rsidP="001A6F12">
      <w:pPr>
        <w:spacing w:after="0" w:line="240" w:lineRule="auto"/>
        <w:jc w:val="both"/>
        <w:rPr>
          <w:rFonts w:eastAsia="Times New Roman" w:cs="Times New Roman"/>
          <w:lang w:eastAsia="cs-CZ"/>
        </w:rPr>
      </w:pPr>
    </w:p>
    <w:p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rsidR="001A6F12" w:rsidRPr="001A6F12" w:rsidRDefault="001A6F12" w:rsidP="001A6F12">
      <w:pPr>
        <w:spacing w:after="0" w:line="240" w:lineRule="auto"/>
        <w:jc w:val="both"/>
        <w:rPr>
          <w:rFonts w:eastAsia="Times New Roman" w:cs="Times New Roman"/>
          <w:lang w:eastAsia="cs-CZ"/>
        </w:rPr>
      </w:pPr>
    </w:p>
    <w:p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rsidR="00C21763" w:rsidRDefault="00C21763" w:rsidP="007A2402">
      <w:pPr>
        <w:spacing w:after="0" w:line="240" w:lineRule="auto"/>
        <w:ind w:left="426"/>
        <w:jc w:val="both"/>
        <w:rPr>
          <w:rFonts w:ascii="Verdana" w:eastAsia="Times New Roman" w:hAnsi="Verdana" w:cs="Times New Roman"/>
          <w:lang w:eastAsia="cs-CZ"/>
        </w:rPr>
      </w:pPr>
    </w:p>
    <w:p w:rsidR="00C21763" w:rsidRPr="00C21763" w:rsidRDefault="00C21763" w:rsidP="00C21763">
      <w:pPr>
        <w:spacing w:after="0" w:line="240" w:lineRule="auto"/>
        <w:ind w:left="426"/>
        <w:jc w:val="both"/>
        <w:rPr>
          <w:rFonts w:ascii="Verdana" w:eastAsia="Times New Roman" w:hAnsi="Verdana" w:cs="Times New Roman"/>
          <w:bCs/>
          <w:i/>
          <w:lang w:eastAsia="cs-CZ"/>
        </w:rPr>
      </w:pPr>
      <w:r w:rsidRPr="00C21763">
        <w:rPr>
          <w:rFonts w:ascii="Verdana" w:eastAsia="Times New Roman" w:hAnsi="Verdana" w:cs="Times New Roman"/>
          <w:bCs/>
          <w:i/>
          <w:lang w:eastAsia="cs-CZ"/>
        </w:rPr>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w:t>
      </w:r>
    </w:p>
    <w:p w:rsidR="00C21763" w:rsidRPr="007A2402" w:rsidRDefault="00C21763"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w:t>
      </w:r>
      <w:r w:rsidRPr="007A2402">
        <w:rPr>
          <w:rFonts w:ascii="Verdana" w:eastAsia="Times New Roman" w:hAnsi="Verdana" w:cs="Times New Roman"/>
          <w:lang w:val="x-none" w:eastAsia="x-none"/>
        </w:rPr>
        <w:lastRenderedPageBreak/>
        <w:t xml:space="preserve">elektronického nástroje E-ZAK (na adrese: https://zakazky.szdc.cz/),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000C6F25" w:rsidRPr="000C6F25">
        <w:rPr>
          <w:rFonts w:ascii="Verdana" w:eastAsia="Times New Roman" w:hAnsi="Verdana" w:cs="Times New Roman"/>
          <w:b/>
          <w:lang w:eastAsia="cs-CZ"/>
        </w:rPr>
        <w:t>JUDr. Jaroslav Klimeš</w:t>
      </w:r>
      <w:r w:rsidR="000C6F25" w:rsidRPr="000C6F25">
        <w:rPr>
          <w:rFonts w:ascii="Verdana" w:eastAsia="Times New Roman" w:hAnsi="Verdana" w:cs="Times New Roman"/>
          <w:lang w:eastAsia="cs-CZ"/>
        </w:rPr>
        <w:t xml:space="preserve">, telefon: </w:t>
      </w:r>
      <w:r w:rsidR="000C6F25" w:rsidRPr="000C6F25">
        <w:rPr>
          <w:rFonts w:ascii="Verdana" w:eastAsia="Times New Roman" w:hAnsi="Verdana" w:cs="Arial"/>
          <w:lang w:eastAsia="cs-CZ"/>
        </w:rPr>
        <w:t>722 819 305</w:t>
      </w:r>
      <w:r w:rsidR="000C6F25" w:rsidRPr="000C6F25">
        <w:rPr>
          <w:rFonts w:ascii="Verdana" w:eastAsia="Times New Roman" w:hAnsi="Verdana" w:cs="Times New Roman"/>
          <w:lang w:eastAsia="cs-CZ"/>
        </w:rPr>
        <w:t xml:space="preserve">, e-mail: </w:t>
      </w:r>
      <w:r w:rsidR="000C6F25" w:rsidRPr="000C6F25">
        <w:rPr>
          <w:rFonts w:ascii="Verdana" w:eastAsia="Times New Roman" w:hAnsi="Verdana" w:cs="Arial"/>
          <w:lang w:eastAsia="cs-CZ"/>
        </w:rPr>
        <w:t>KlimesJa@szdc.cz</w:t>
      </w:r>
      <w:r w:rsidR="000C6F25" w:rsidRPr="000C6F25">
        <w:rPr>
          <w:rFonts w:ascii="Verdana" w:eastAsia="Times New Roman" w:hAnsi="Verdana" w:cs="Times New Roman"/>
          <w:lang w:eastAsia="cs-CZ"/>
        </w:rPr>
        <w:t xml:space="preserve">, </w:t>
      </w:r>
      <w:r w:rsidR="000C6F25" w:rsidRPr="000C6F25">
        <w:rPr>
          <w:rFonts w:ascii="Verdana" w:eastAsia="Times New Roman" w:hAnsi="Verdana" w:cs="Times New Roman"/>
          <w:u w:val="single"/>
          <w:lang w:eastAsia="cs-CZ"/>
        </w:rPr>
        <w:t>adresa:</w:t>
      </w:r>
      <w:r w:rsidR="000C6F25" w:rsidRPr="000C6F25">
        <w:rPr>
          <w:rFonts w:ascii="Verdana" w:eastAsia="Times New Roman" w:hAnsi="Verdana" w:cs="Times New Roman"/>
          <w:lang w:eastAsia="cs-CZ"/>
        </w:rPr>
        <w:t xml:space="preserve"> Správa železniční dopravní cesty, státní organizace, Stavební správa východ, Nerudova 1, 779 00 Olomouc</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Druh, rozsah a předmět veřejné zakázky: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1A6F12" w:rsidRPr="001A6F12" w:rsidRDefault="001A6F12" w:rsidP="001A6F12">
      <w:pPr>
        <w:spacing w:after="0" w:line="240" w:lineRule="auto"/>
        <w:ind w:left="426"/>
        <w:jc w:val="both"/>
        <w:rPr>
          <w:rFonts w:eastAsia="Times New Roman" w:cs="Times New Roman"/>
          <w:lang w:eastAsia="cs-CZ"/>
        </w:rPr>
      </w:pPr>
    </w:p>
    <w:p w:rsidR="001A6F12" w:rsidRPr="00CC1A30" w:rsidRDefault="001A6F12" w:rsidP="001A6F12">
      <w:pPr>
        <w:spacing w:after="0" w:line="240" w:lineRule="auto"/>
        <w:ind w:left="426"/>
        <w:jc w:val="both"/>
        <w:rPr>
          <w:rFonts w:eastAsia="Times New Roman" w:cs="Times New Roman"/>
          <w:lang w:eastAsia="cs-CZ"/>
        </w:rPr>
      </w:pPr>
      <w:r w:rsidRPr="00CC1A30">
        <w:rPr>
          <w:rFonts w:eastAsia="Times New Roman" w:cs="Times New Roman"/>
          <w:color w:val="000000"/>
          <w:lang w:eastAsia="cs-CZ"/>
        </w:rPr>
        <w:t xml:space="preserve">Zadavatelem stanovená </w:t>
      </w:r>
      <w:r w:rsidRPr="00CC1A30">
        <w:rPr>
          <w:rFonts w:eastAsia="Times New Roman" w:cs="Times New Roman"/>
          <w:b/>
          <w:color w:val="000000"/>
          <w:lang w:eastAsia="cs-CZ"/>
        </w:rPr>
        <w:t>předpokládaná hodnota VZ</w:t>
      </w:r>
      <w:r w:rsidRPr="00CC1A30">
        <w:rPr>
          <w:rFonts w:eastAsia="Times New Roman" w:cs="Times New Roman"/>
          <w:color w:val="000000"/>
          <w:lang w:eastAsia="cs-CZ"/>
        </w:rPr>
        <w:t xml:space="preserve"> čin</w:t>
      </w:r>
      <w:r w:rsidRPr="00CC1A30">
        <w:rPr>
          <w:rFonts w:eastAsia="Times New Roman" w:cs="Times New Roman"/>
          <w:lang w:eastAsia="cs-CZ"/>
        </w:rPr>
        <w:t xml:space="preserve">í </w:t>
      </w:r>
      <w:r w:rsidR="00B84AA6" w:rsidRPr="00CC1A30">
        <w:rPr>
          <w:rFonts w:eastAsia="Times New Roman" w:cs="Arial"/>
          <w:b/>
          <w:lang w:eastAsia="cs-CZ"/>
        </w:rPr>
        <w:t>760 000,-</w:t>
      </w:r>
      <w:r w:rsidRPr="00CC1A30">
        <w:rPr>
          <w:rFonts w:eastAsia="Times New Roman" w:cs="Times New Roman"/>
          <w:b/>
          <w:lang w:eastAsia="cs-CZ"/>
        </w:rPr>
        <w:t xml:space="preserve"> Kč</w:t>
      </w:r>
      <w:r w:rsidRPr="00CC1A30">
        <w:rPr>
          <w:rFonts w:eastAsia="Times New Roman" w:cs="Times New Roman"/>
          <w:lang w:eastAsia="cs-CZ"/>
        </w:rPr>
        <w:t xml:space="preserve"> bez DPH.</w:t>
      </w:r>
    </w:p>
    <w:p w:rsidR="001A6F12" w:rsidRPr="00CC1A30" w:rsidRDefault="001A6F12" w:rsidP="001A6F12">
      <w:pPr>
        <w:spacing w:after="0" w:line="240" w:lineRule="auto"/>
        <w:ind w:left="426"/>
        <w:jc w:val="both"/>
        <w:rPr>
          <w:rFonts w:eastAsia="Times New Roman" w:cs="Times New Roman"/>
          <w:lang w:eastAsia="cs-CZ"/>
        </w:rPr>
      </w:pPr>
    </w:p>
    <w:p w:rsidR="001A6F12" w:rsidRPr="00CC1A30" w:rsidRDefault="001A6F12" w:rsidP="001A6F12">
      <w:pPr>
        <w:spacing w:after="0" w:line="240" w:lineRule="auto"/>
        <w:ind w:left="426"/>
        <w:jc w:val="both"/>
        <w:rPr>
          <w:rFonts w:eastAsia="Times New Roman" w:cs="Times New Roman"/>
          <w:lang w:eastAsia="cs-CZ"/>
        </w:rPr>
      </w:pPr>
      <w:r w:rsidRPr="00CC1A30">
        <w:rPr>
          <w:rFonts w:eastAsia="Times New Roman" w:cs="Times New Roman"/>
          <w:b/>
          <w:lang w:eastAsia="cs-CZ"/>
        </w:rPr>
        <w:t xml:space="preserve">Předmětem VZ je </w:t>
      </w:r>
      <w:r w:rsidRPr="00CC1A30">
        <w:rPr>
          <w:rFonts w:eastAsia="Times New Roman" w:cs="Times New Roman"/>
          <w:lang w:eastAsia="cs-CZ"/>
        </w:rPr>
        <w:t xml:space="preserve">vypracování plánu bezpečnosti a ochrany zdraví při práci na staveništi a výkon činnosti koordinátora bezpečnosti a ochrany zdraví při práci na staveništi v realizační fázi stavby s názvem </w:t>
      </w:r>
      <w:r w:rsidR="000C6F25" w:rsidRPr="00CC1A30">
        <w:rPr>
          <w:rFonts w:eastAsia="Times New Roman" w:cs="Times New Roman"/>
          <w:b/>
          <w:lang w:eastAsia="cs-CZ"/>
        </w:rPr>
        <w:t xml:space="preserve">Soubor staveb „Zvýšení stability skalních masívů v km 333,500 – 335,340 v úseku Řečany nad Labem – Záboří nad Labem, 1. kolej“ a „Zvýšení stability skalních masívů v km 333,500 – 335,340 v úseku Řečany nad Labem – Záboří nad Labem, 2. kolej“ </w:t>
      </w:r>
      <w:r w:rsidRPr="00CC1A30">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1A6F12" w:rsidRPr="00CC1A30" w:rsidRDefault="001A6F12" w:rsidP="001A6F12">
      <w:pPr>
        <w:spacing w:after="0" w:line="240" w:lineRule="auto"/>
        <w:ind w:left="426"/>
        <w:jc w:val="both"/>
        <w:rPr>
          <w:rFonts w:eastAsia="Times New Roman" w:cs="Times New Roman"/>
          <w:lang w:eastAsia="cs-CZ"/>
        </w:rPr>
      </w:pPr>
    </w:p>
    <w:p w:rsidR="004F4A38" w:rsidRPr="00CC1A30" w:rsidRDefault="004F4A38" w:rsidP="001A6F12">
      <w:pPr>
        <w:spacing w:after="0" w:line="240" w:lineRule="auto"/>
        <w:ind w:left="426"/>
        <w:jc w:val="both"/>
        <w:rPr>
          <w:rFonts w:eastAsia="Times New Roman" w:cs="Times New Roman"/>
          <w:lang w:eastAsia="cs-CZ"/>
        </w:rPr>
      </w:pPr>
      <w:r w:rsidRPr="00CC1A30">
        <w:rPr>
          <w:rFonts w:eastAsia="Times New Roman" w:cs="Times New Roman"/>
          <w:b/>
          <w:lang w:eastAsia="cs-CZ"/>
        </w:rPr>
        <w:t>Plán BOZP bude zpracován pro každou stavbu samostatně, samostatně pro každou stavbu bude prováděn a účtován rovněž výkon činnosti koordinátora BOZP.</w:t>
      </w:r>
    </w:p>
    <w:p w:rsidR="004F4A38" w:rsidRPr="00CC1A30" w:rsidRDefault="004F4A38" w:rsidP="001A6F12">
      <w:pPr>
        <w:spacing w:after="0" w:line="240" w:lineRule="auto"/>
        <w:ind w:left="426"/>
        <w:jc w:val="both"/>
        <w:rPr>
          <w:rFonts w:eastAsia="Times New Roman" w:cs="Times New Roman"/>
          <w:lang w:eastAsia="cs-CZ"/>
        </w:rPr>
      </w:pPr>
    </w:p>
    <w:p w:rsidR="001A6F12" w:rsidRPr="00CC1A30" w:rsidRDefault="001A6F12" w:rsidP="001A6F12">
      <w:pPr>
        <w:spacing w:after="0" w:line="240" w:lineRule="auto"/>
        <w:ind w:left="426"/>
        <w:jc w:val="both"/>
        <w:rPr>
          <w:rFonts w:eastAsia="Times New Roman" w:cs="Times New Roman"/>
          <w:lang w:eastAsia="cs-CZ"/>
        </w:rPr>
      </w:pPr>
      <w:r w:rsidRPr="00CC1A30">
        <w:rPr>
          <w:rFonts w:eastAsia="Times New Roman" w:cs="Times New Roman"/>
          <w:lang w:eastAsia="cs-CZ"/>
        </w:rPr>
        <w:t>Předmět zakázky v podrobnostech nezbytných pro zpracování nabídky je blíže specifikován v zadávací dokumentaci.</w:t>
      </w:r>
    </w:p>
    <w:p w:rsidR="001A6F12" w:rsidRPr="00CC1A30" w:rsidRDefault="001A6F12" w:rsidP="001A6F12">
      <w:pPr>
        <w:spacing w:after="0" w:line="240" w:lineRule="auto"/>
        <w:ind w:left="426"/>
        <w:jc w:val="both"/>
        <w:rPr>
          <w:rFonts w:eastAsia="Times New Roman" w:cs="Times New Roman"/>
          <w:lang w:eastAsia="cs-CZ"/>
        </w:rPr>
      </w:pPr>
    </w:p>
    <w:p w:rsidR="001A6F12" w:rsidRPr="00CC1A30" w:rsidRDefault="001A6F12" w:rsidP="001A6F12">
      <w:pPr>
        <w:spacing w:after="0" w:line="240" w:lineRule="auto"/>
        <w:ind w:left="426"/>
        <w:jc w:val="both"/>
        <w:rPr>
          <w:rFonts w:eastAsia="Times New Roman" w:cs="Times New Roman"/>
          <w:lang w:eastAsia="cs-CZ"/>
        </w:rPr>
      </w:pPr>
    </w:p>
    <w:p w:rsidR="001A6F12" w:rsidRPr="00CC1A30"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CC1A30">
        <w:rPr>
          <w:rFonts w:eastAsia="Times New Roman" w:cs="Times New Roman"/>
          <w:b/>
          <w:u w:val="single"/>
          <w:lang w:eastAsia="cs-CZ"/>
        </w:rPr>
        <w:t>Obsah zadávací dokumentace</w:t>
      </w:r>
    </w:p>
    <w:p w:rsidR="001A6F12" w:rsidRPr="001A6F12" w:rsidRDefault="001A6F12" w:rsidP="001A6F12">
      <w:pPr>
        <w:spacing w:after="0" w:line="240" w:lineRule="auto"/>
        <w:ind w:left="426"/>
        <w:jc w:val="both"/>
        <w:rPr>
          <w:rFonts w:eastAsia="Times New Roman" w:cs="Times New Roman"/>
          <w:lang w:eastAsia="cs-CZ"/>
        </w:rPr>
      </w:pPr>
      <w:r w:rsidRPr="00CC1A30">
        <w:rPr>
          <w:rFonts w:eastAsia="Times New Roman" w:cs="Times New Roman"/>
          <w:lang w:eastAsia="cs-CZ"/>
        </w:rPr>
        <w:t>Zadávací dokumentace obsahuje následující dokumenty: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9D2403">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AB5A6C" w:rsidRPr="00AB5A6C">
        <w:rPr>
          <w:rFonts w:eastAsia="Times New Roman" w:cs="Arial"/>
          <w:lang w:eastAsia="cs-CZ"/>
        </w:rPr>
        <w:t>820/2020-SŽDC-SSV-Ú3</w:t>
      </w:r>
      <w:r w:rsidRPr="001A6F12">
        <w:rPr>
          <w:rFonts w:eastAsia="Times New Roman" w:cs="Times New Roman"/>
          <w:lang w:val="en-US" w:eastAsia="cs-CZ"/>
        </w:rPr>
        <w:t xml:space="preserve"> (</w:t>
      </w:r>
      <w:proofErr w:type="spellStart"/>
      <w:r w:rsidRPr="001A6F12">
        <w:rPr>
          <w:rFonts w:eastAsia="Times New Roman" w:cs="Times New Roman"/>
          <w:lang w:val="en-US" w:eastAsia="cs-CZ"/>
        </w:rPr>
        <w:t>dále</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jen</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Výzva</w:t>
      </w:r>
      <w:proofErr w:type="spellEnd"/>
      <w:r w:rsidRPr="001A6F12">
        <w:rPr>
          <w:rFonts w:eastAsia="Times New Roman" w:cs="Times New Roman"/>
          <w:lang w:val="en-US" w:eastAsia="cs-CZ"/>
        </w:rPr>
        <w:t xml:space="preserve">”), </w:t>
      </w:r>
    </w:p>
    <w:p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rsidR="001A6F12" w:rsidRDefault="00016C53" w:rsidP="001A6F12">
      <w:pPr>
        <w:numPr>
          <w:ilvl w:val="0"/>
          <w:numId w:val="8"/>
        </w:numPr>
        <w:spacing w:after="0" w:line="240" w:lineRule="auto"/>
        <w:ind w:left="709" w:hanging="283"/>
        <w:rPr>
          <w:rFonts w:eastAsia="Times New Roman" w:cs="Times New Roman"/>
          <w:lang w:eastAsia="cs-CZ"/>
        </w:rPr>
      </w:pPr>
      <w:r>
        <w:rPr>
          <w:rFonts w:eastAsia="Times New Roman" w:cs="Times New Roman"/>
          <w:lang w:eastAsia="cs-CZ"/>
        </w:rPr>
        <w:t>Projektová dokumentace</w:t>
      </w:r>
      <w:r w:rsidR="00B84AA6">
        <w:rPr>
          <w:rFonts w:eastAsia="Times New Roman" w:cs="Times New Roman"/>
          <w:lang w:eastAsia="cs-CZ"/>
        </w:rPr>
        <w:t>:</w:t>
      </w:r>
    </w:p>
    <w:p w:rsidR="00B84AA6" w:rsidRDefault="00B84AA6" w:rsidP="00B84AA6">
      <w:pPr>
        <w:spacing w:after="0" w:line="240" w:lineRule="auto"/>
        <w:ind w:left="709"/>
        <w:rPr>
          <w:rFonts w:eastAsia="Times New Roman" w:cs="Times New Roman"/>
          <w:lang w:eastAsia="cs-CZ"/>
        </w:rPr>
      </w:pPr>
    </w:p>
    <w:p w:rsidR="00B84AA6" w:rsidRPr="00CC1A30" w:rsidRDefault="00B84AA6" w:rsidP="00C81170">
      <w:pPr>
        <w:pStyle w:val="Text1-1"/>
        <w:numPr>
          <w:ilvl w:val="0"/>
          <w:numId w:val="22"/>
        </w:numPr>
      </w:pPr>
      <w:r w:rsidRPr="00CC1A30">
        <w:t xml:space="preserve">DSP „Zvýšení stability skalních masívů v km 333,500 – 335,340 v úseku Řečany nad Labem – Záboří nad Labem, 1. kolej“ </w:t>
      </w:r>
      <w:r w:rsidRPr="00CC1A30">
        <w:rPr>
          <w:rFonts w:eastAsia="Times New Roman" w:cs="Arial"/>
          <w:lang w:eastAsia="cs-CZ"/>
        </w:rPr>
        <w:t>zpracovaná společností Tým dopravního inženýrství s. r. o., se sídlem Moskevská 532/60, 101 00 Praha 10 – Vršovice, IČO: 24831832</w:t>
      </w:r>
    </w:p>
    <w:p w:rsidR="00B84AA6" w:rsidRPr="00CC1A30" w:rsidRDefault="00B84AA6" w:rsidP="00C81170">
      <w:pPr>
        <w:pStyle w:val="Text1-1"/>
        <w:numPr>
          <w:ilvl w:val="0"/>
          <w:numId w:val="22"/>
        </w:numPr>
      </w:pPr>
      <w:r w:rsidRPr="00CC1A30">
        <w:t>DSP „Zvýšení stability skalních masívů v km 333,500 – 335,340 v úseku Řečany nad Labem – Záboří nad Labem, 2. kolej“</w:t>
      </w:r>
      <w:r w:rsidRPr="00CC1A30">
        <w:rPr>
          <w:rFonts w:eastAsia="Times New Roman" w:cs="Arial"/>
          <w:lang w:eastAsia="cs-CZ"/>
        </w:rPr>
        <w:t xml:space="preserve"> zpracovaná společností Tým dopravního inženýrství s. r. o., se sídlem Moskevská 532/60, 101 00 Praha 10 – Vršovice, IČO: 24831832</w:t>
      </w:r>
    </w:p>
    <w:p w:rsidR="001A6F12" w:rsidRPr="00CC1A30" w:rsidRDefault="001A6F12" w:rsidP="001A6F12">
      <w:pPr>
        <w:spacing w:after="0" w:line="240" w:lineRule="auto"/>
        <w:ind w:left="426"/>
        <w:rPr>
          <w:rFonts w:eastAsia="Times New Roman" w:cs="Times New Roman"/>
          <w:lang w:eastAsia="cs-CZ"/>
        </w:rPr>
      </w:pPr>
    </w:p>
    <w:p w:rsidR="00C81170" w:rsidRPr="00CC1A30" w:rsidRDefault="00C81170" w:rsidP="001A6F12">
      <w:pPr>
        <w:spacing w:after="0" w:line="240" w:lineRule="auto"/>
        <w:ind w:left="426"/>
        <w:rPr>
          <w:rFonts w:eastAsia="Times New Roman" w:cs="Times New Roman"/>
          <w:lang w:eastAsia="cs-CZ"/>
        </w:rPr>
      </w:pPr>
    </w:p>
    <w:p w:rsidR="001A6F12" w:rsidRPr="00CC1A30"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CC1A30">
        <w:rPr>
          <w:rFonts w:eastAsia="Times New Roman" w:cs="Times New Roman"/>
          <w:b/>
          <w:u w:val="single"/>
          <w:lang w:eastAsia="cs-CZ"/>
        </w:rPr>
        <w:t xml:space="preserve">Informace o poskytnutí zadávací dokumentace </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Zadávací dokumentace je přístupná na profilu zadavatele </w:t>
      </w:r>
      <w:hyperlink r:id="rId12" w:history="1">
        <w:r w:rsidRPr="001A6F12">
          <w:rPr>
            <w:rFonts w:eastAsia="Times New Roman" w:cs="Times New Roman"/>
            <w:color w:val="0000FF"/>
            <w:u w:val="single"/>
            <w:lang w:eastAsia="cs-CZ"/>
          </w:rPr>
          <w:t>https://zakazky.szdc.cz/</w:t>
        </w:r>
      </w:hyperlink>
      <w:r w:rsidRPr="001A6F12">
        <w:rPr>
          <w:rFonts w:eastAsia="Times New Roman" w:cs="Times New Roman"/>
          <w:lang w:eastAsia="cs-CZ"/>
        </w:rPr>
        <w:t>.</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je oprávněn podávat žádosti o vysvětlení zadávací dokumentace 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https://zakazky.szdc.cz/.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1A6F12">
          <w:rPr>
            <w:rFonts w:eastAsia="Times New Roman" w:cs="Times New Roman"/>
            <w:color w:val="0000FF"/>
            <w:u w:val="single"/>
            <w:lang w:eastAsia="cs-CZ"/>
          </w:rPr>
          <w:t>https://zakazky.szdc.cz/</w:t>
        </w:r>
      </w:hyperlink>
      <w:r w:rsidRPr="001A6F12">
        <w:rPr>
          <w:rFonts w:eastAsia="Times New Roman" w:cs="Times New Roman"/>
          <w:lang w:eastAsia="cs-CZ"/>
        </w:rPr>
        <w:t>. Vysvětlení je považováno za doručené okamžikem uveřejnění.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1A6F12" w:rsidRPr="001A6F12" w:rsidRDefault="001A6F12" w:rsidP="001A6F12">
      <w:pPr>
        <w:spacing w:after="0" w:line="240" w:lineRule="auto"/>
        <w:ind w:left="426"/>
        <w:jc w:val="both"/>
        <w:rPr>
          <w:rFonts w:eastAsia="Times New Roman" w:cs="Times New Roman"/>
          <w:lang w:eastAsia="cs-CZ"/>
        </w:rPr>
      </w:pPr>
    </w:p>
    <w:p w:rsidR="001A6F12" w:rsidRPr="00CC1A30"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 xml:space="preserve">V případě takové změny zadávací dokumentace, která může rozšířit okruh možných dodavatelů, je zadavatel povinen prodloužit lhůtu pro podání nabídek tak, aby od </w:t>
      </w:r>
      <w:r w:rsidRPr="00CC1A30">
        <w:rPr>
          <w:rFonts w:eastAsia="Times New Roman" w:cs="Times New Roman"/>
          <w:bCs/>
          <w:lang w:eastAsia="cs-CZ"/>
        </w:rPr>
        <w:t>odeslání změny nebo doplnění zadávací dokumentace činila nejméně celou původní délku lhůty pro podání nabídek.</w:t>
      </w:r>
    </w:p>
    <w:p w:rsidR="001A6F12" w:rsidRPr="00CC1A30" w:rsidRDefault="001A6F12" w:rsidP="001A6F12">
      <w:pPr>
        <w:spacing w:after="0" w:line="240" w:lineRule="auto"/>
        <w:ind w:left="426"/>
        <w:jc w:val="both"/>
        <w:rPr>
          <w:rFonts w:eastAsia="Times New Roman" w:cs="Times New Roman"/>
          <w:lang w:eastAsia="cs-CZ"/>
        </w:rPr>
      </w:pPr>
    </w:p>
    <w:p w:rsidR="001A6F12" w:rsidRPr="00CC1A30" w:rsidRDefault="001A6F12" w:rsidP="001A6F12">
      <w:pPr>
        <w:spacing w:after="0" w:line="240" w:lineRule="auto"/>
        <w:ind w:left="426"/>
        <w:rPr>
          <w:rFonts w:eastAsia="Times New Roman" w:cs="Times New Roman"/>
          <w:lang w:eastAsia="cs-CZ"/>
        </w:rPr>
      </w:pPr>
    </w:p>
    <w:p w:rsidR="001A6F12" w:rsidRPr="00CC1A30"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CC1A30">
        <w:rPr>
          <w:rFonts w:eastAsia="Times New Roman" w:cs="Times New Roman"/>
          <w:b/>
          <w:u w:val="single"/>
          <w:lang w:eastAsia="cs-CZ"/>
        </w:rPr>
        <w:t>Doba a místo plnění VZ:</w:t>
      </w:r>
    </w:p>
    <w:p w:rsidR="00016C53" w:rsidRPr="00CC1A30" w:rsidRDefault="00016C53" w:rsidP="00016C53">
      <w:pPr>
        <w:pStyle w:val="Odstavecseseznamem"/>
        <w:numPr>
          <w:ilvl w:val="0"/>
          <w:numId w:val="21"/>
        </w:numPr>
        <w:tabs>
          <w:tab w:val="num" w:pos="426"/>
        </w:tabs>
        <w:spacing w:after="120"/>
        <w:rPr>
          <w:rFonts w:eastAsia="Times New Roman" w:cs="Times New Roman"/>
          <w:b/>
          <w:lang w:eastAsia="cs-CZ"/>
        </w:rPr>
      </w:pPr>
      <w:r w:rsidRPr="00CC1A30">
        <w:rPr>
          <w:rFonts w:eastAsia="Times New Roman" w:cs="Times New Roman"/>
          <w:b/>
          <w:lang w:eastAsia="cs-CZ"/>
        </w:rPr>
        <w:t>Stavba „Zvýšení stability skalních masívů v km 333,500 – 335,340 v úseku Řečany nad Labem – Záboří nad Labem, 1. kolej“</w:t>
      </w:r>
    </w:p>
    <w:p w:rsidR="001A6F12" w:rsidRPr="00CC1A30" w:rsidRDefault="001A6F12" w:rsidP="001A6F12">
      <w:pPr>
        <w:spacing w:after="0" w:line="240" w:lineRule="auto"/>
        <w:ind w:left="426"/>
        <w:jc w:val="both"/>
        <w:rPr>
          <w:rFonts w:eastAsia="Times New Roman" w:cs="Times New Roman"/>
          <w:lang w:eastAsia="cs-CZ"/>
        </w:rPr>
      </w:pPr>
      <w:r w:rsidRPr="00CC1A30">
        <w:rPr>
          <w:rFonts w:eastAsia="Times New Roman" w:cs="Times New Roman"/>
          <w:b/>
          <w:lang w:eastAsia="cs-CZ"/>
        </w:rPr>
        <w:t>Celková doba plnění:</w:t>
      </w:r>
      <w:r w:rsidRPr="00CC1A30">
        <w:rPr>
          <w:rFonts w:eastAsia="Times New Roman" w:cs="Times New Roman"/>
          <w:lang w:eastAsia="cs-CZ"/>
        </w:rPr>
        <w:t xml:space="preserve"> po dobu realizace stavebních prací na předmětné stavbě v souladu se schváleným harmonogramem prací; předpokládaná lhůta pro dokončení stavebních prací činí celkem </w:t>
      </w:r>
      <w:r w:rsidR="00016C53" w:rsidRPr="00CC1A30">
        <w:rPr>
          <w:rFonts w:eastAsia="Times New Roman" w:cs="Arial"/>
          <w:b/>
          <w:lang w:eastAsia="cs-CZ"/>
        </w:rPr>
        <w:t>3</w:t>
      </w:r>
      <w:r w:rsidR="00447B12" w:rsidRPr="00CC1A30">
        <w:rPr>
          <w:rFonts w:eastAsia="Times New Roman" w:cs="Times New Roman"/>
          <w:b/>
          <w:lang w:eastAsia="cs-CZ"/>
        </w:rPr>
        <w:t xml:space="preserve"> měsíce</w:t>
      </w:r>
      <w:r w:rsidRPr="00CC1A30">
        <w:rPr>
          <w:rFonts w:eastAsia="Times New Roman" w:cs="Times New Roman"/>
          <w:lang w:eastAsia="cs-CZ"/>
        </w:rPr>
        <w:t xml:space="preserve">. </w:t>
      </w:r>
    </w:p>
    <w:p w:rsidR="001A6F12" w:rsidRPr="00CC1A30" w:rsidRDefault="001A6F12" w:rsidP="001A6F12">
      <w:pPr>
        <w:spacing w:after="0" w:line="240" w:lineRule="auto"/>
        <w:ind w:left="426"/>
        <w:jc w:val="both"/>
        <w:rPr>
          <w:rFonts w:eastAsia="Times New Roman" w:cs="Times New Roman"/>
          <w:b/>
          <w:lang w:eastAsia="cs-CZ"/>
        </w:rPr>
      </w:pPr>
    </w:p>
    <w:p w:rsidR="001A6F12" w:rsidRPr="00CC1A30" w:rsidRDefault="001A6F12" w:rsidP="001A6F12">
      <w:pPr>
        <w:spacing w:after="0" w:line="240" w:lineRule="auto"/>
        <w:ind w:left="426"/>
        <w:jc w:val="both"/>
        <w:rPr>
          <w:rFonts w:eastAsia="Times New Roman" w:cs="Times New Roman"/>
          <w:lang w:eastAsia="cs-CZ"/>
        </w:rPr>
      </w:pPr>
      <w:r w:rsidRPr="00CC1A30">
        <w:rPr>
          <w:rFonts w:eastAsia="Times New Roman" w:cs="Times New Roman"/>
          <w:b/>
          <w:lang w:eastAsia="cs-CZ"/>
        </w:rPr>
        <w:t>Zahájení plnění:</w:t>
      </w:r>
      <w:r w:rsidRPr="00CC1A30">
        <w:rPr>
          <w:rFonts w:eastAsia="Times New Roman" w:cs="Times New Roman"/>
          <w:lang w:eastAsia="cs-CZ"/>
        </w:rPr>
        <w:t xml:space="preserve"> bezodkladně po nabytí účinnosti smlouvy o výkonu činnosti koordinátora bezpečnosti a ochrany zdraví při práci na staveništi ve fázi realizace předmětné stavby (dále jen „smlouva“)</w:t>
      </w:r>
    </w:p>
    <w:p w:rsidR="001A6F12" w:rsidRPr="00CC1A30" w:rsidRDefault="001A6F12" w:rsidP="001A6F12">
      <w:pPr>
        <w:spacing w:after="0" w:line="240" w:lineRule="auto"/>
        <w:ind w:left="426"/>
        <w:jc w:val="both"/>
        <w:rPr>
          <w:rFonts w:eastAsia="Times New Roman" w:cs="Times New Roman"/>
          <w:lang w:eastAsia="cs-CZ"/>
        </w:rPr>
      </w:pPr>
    </w:p>
    <w:p w:rsidR="001A6F12" w:rsidRPr="00CC1A30" w:rsidRDefault="001A6F12" w:rsidP="001A6F12">
      <w:pPr>
        <w:spacing w:after="0" w:line="240" w:lineRule="auto"/>
        <w:ind w:left="426"/>
        <w:jc w:val="both"/>
        <w:rPr>
          <w:rFonts w:eastAsia="Times New Roman" w:cs="Times New Roman"/>
          <w:lang w:eastAsia="cs-CZ"/>
        </w:rPr>
      </w:pPr>
      <w:r w:rsidRPr="00CC1A30">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CC1A30">
        <w:rPr>
          <w:rFonts w:eastAsia="Times New Roman" w:cs="Times New Roman"/>
          <w:lang w:eastAsia="cs-CZ"/>
        </w:rPr>
        <w:t>činnosti koordinátora bezpečnosti a ochrany zdraví při práci na staveništi.</w:t>
      </w:r>
    </w:p>
    <w:p w:rsidR="001A6F12" w:rsidRPr="00CC1A30" w:rsidRDefault="001A6F12" w:rsidP="001A6F12">
      <w:pPr>
        <w:spacing w:after="0" w:line="240" w:lineRule="auto"/>
        <w:ind w:left="426"/>
        <w:jc w:val="both"/>
        <w:rPr>
          <w:rFonts w:eastAsia="Times New Roman" w:cs="Times New Roman"/>
          <w:lang w:eastAsia="cs-CZ"/>
        </w:rPr>
      </w:pPr>
    </w:p>
    <w:p w:rsidR="00016C53" w:rsidRPr="00CC1A30" w:rsidRDefault="001A6F12" w:rsidP="00016C53">
      <w:pPr>
        <w:spacing w:after="0" w:line="240" w:lineRule="auto"/>
        <w:ind w:left="426"/>
        <w:jc w:val="both"/>
        <w:rPr>
          <w:rFonts w:eastAsia="Times New Roman" w:cs="Times New Roman"/>
          <w:lang w:eastAsia="cs-CZ"/>
        </w:rPr>
      </w:pPr>
      <w:r w:rsidRPr="00CC1A30">
        <w:rPr>
          <w:rFonts w:eastAsia="Times New Roman" w:cs="Times New Roman"/>
          <w:b/>
          <w:lang w:eastAsia="cs-CZ"/>
        </w:rPr>
        <w:t>Ukončení plnění:</w:t>
      </w:r>
      <w:r w:rsidRPr="00CC1A30">
        <w:rPr>
          <w:rFonts w:eastAsia="Times New Roman" w:cs="Times New Roman"/>
          <w:lang w:eastAsia="cs-CZ"/>
        </w:rPr>
        <w:t xml:space="preserve"> do </w:t>
      </w:r>
      <w:r w:rsidR="00016C53" w:rsidRPr="00CC1A30">
        <w:rPr>
          <w:rFonts w:eastAsia="Times New Roman" w:cs="Arial"/>
          <w:b/>
          <w:lang w:eastAsia="cs-CZ"/>
        </w:rPr>
        <w:t>3</w:t>
      </w:r>
      <w:r w:rsidRPr="00CC1A30">
        <w:rPr>
          <w:rFonts w:eastAsia="Times New Roman" w:cs="Times New Roman"/>
          <w:b/>
          <w:lang w:eastAsia="cs-CZ"/>
        </w:rPr>
        <w:t xml:space="preserve"> měsíců</w:t>
      </w:r>
      <w:r w:rsidRPr="00CC1A30">
        <w:rPr>
          <w:rFonts w:eastAsia="Times New Roman" w:cs="Times New Roman"/>
          <w:lang w:eastAsia="cs-CZ"/>
        </w:rPr>
        <w:t xml:space="preserve"> ode dne zahájení stavebních prací na předmětné stavbě, kdy je předpoklá</w:t>
      </w:r>
      <w:r w:rsidR="00016C53" w:rsidRPr="00CC1A30">
        <w:rPr>
          <w:rFonts w:eastAsia="Times New Roman" w:cs="Times New Roman"/>
          <w:lang w:eastAsia="cs-CZ"/>
        </w:rPr>
        <w:t>dáno ukončení stavebních prací.</w:t>
      </w:r>
    </w:p>
    <w:p w:rsidR="001A6F12" w:rsidRPr="00CC1A30" w:rsidRDefault="001A6F12" w:rsidP="001A6F12">
      <w:pPr>
        <w:spacing w:after="0" w:line="240" w:lineRule="auto"/>
        <w:ind w:left="426"/>
        <w:jc w:val="both"/>
        <w:rPr>
          <w:rFonts w:eastAsia="Times New Roman" w:cs="Times New Roman"/>
          <w:lang w:eastAsia="cs-CZ"/>
        </w:rPr>
      </w:pPr>
    </w:p>
    <w:p w:rsidR="001A6F12" w:rsidRPr="00CC1A30" w:rsidRDefault="001A6F12" w:rsidP="001A6F12">
      <w:pPr>
        <w:spacing w:after="0" w:line="240" w:lineRule="auto"/>
        <w:ind w:left="426"/>
        <w:jc w:val="both"/>
        <w:rPr>
          <w:rFonts w:eastAsia="Times New Roman" w:cs="Times New Roman"/>
          <w:lang w:eastAsia="cs-CZ"/>
        </w:rPr>
      </w:pPr>
      <w:r w:rsidRPr="00CC1A30">
        <w:rPr>
          <w:rFonts w:eastAsia="Times New Roman" w:cs="Times New Roman"/>
          <w:b/>
          <w:lang w:eastAsia="cs-CZ"/>
        </w:rPr>
        <w:t>Místo plnění:</w:t>
      </w:r>
      <w:r w:rsidRPr="00CC1A30">
        <w:rPr>
          <w:rFonts w:eastAsia="Times New Roman" w:cs="Times New Roman"/>
          <w:lang w:eastAsia="cs-CZ"/>
        </w:rPr>
        <w:t xml:space="preserve"> je dáno místem, v němž má být Dílo dle </w:t>
      </w:r>
      <w:r w:rsidR="00EF2CEC" w:rsidRPr="00CC1A30">
        <w:rPr>
          <w:rFonts w:eastAsia="Times New Roman" w:cs="Times New Roman"/>
          <w:lang w:eastAsia="cs-CZ"/>
        </w:rPr>
        <w:t>projektové dokumentace</w:t>
      </w:r>
      <w:r w:rsidRPr="00CC1A30">
        <w:rPr>
          <w:rFonts w:eastAsia="Times New Roman" w:cs="Times New Roman"/>
          <w:lang w:eastAsia="cs-CZ"/>
        </w:rPr>
        <w:t xml:space="preserve"> a příslušných veřejnoprávních povolení umístěno.</w:t>
      </w:r>
    </w:p>
    <w:p w:rsidR="00016C53" w:rsidRPr="00CC1A30" w:rsidRDefault="00016C53" w:rsidP="001A6F12">
      <w:pPr>
        <w:spacing w:after="0" w:line="240" w:lineRule="auto"/>
        <w:ind w:left="426"/>
        <w:jc w:val="both"/>
        <w:rPr>
          <w:rFonts w:eastAsia="Times New Roman" w:cs="Times New Roman"/>
          <w:lang w:eastAsia="cs-CZ"/>
        </w:rPr>
      </w:pPr>
    </w:p>
    <w:p w:rsidR="00016C53" w:rsidRPr="00CC1A30" w:rsidRDefault="00016C53" w:rsidP="00016C53">
      <w:pPr>
        <w:pStyle w:val="Odstavecseseznamem"/>
        <w:numPr>
          <w:ilvl w:val="0"/>
          <w:numId w:val="21"/>
        </w:numPr>
        <w:tabs>
          <w:tab w:val="num" w:pos="426"/>
        </w:tabs>
        <w:spacing w:after="120"/>
        <w:rPr>
          <w:rFonts w:eastAsia="Times New Roman" w:cs="Times New Roman"/>
          <w:b/>
          <w:lang w:eastAsia="cs-CZ"/>
        </w:rPr>
      </w:pPr>
      <w:r w:rsidRPr="00CC1A30">
        <w:rPr>
          <w:rFonts w:eastAsia="Times New Roman" w:cs="Times New Roman"/>
          <w:b/>
          <w:lang w:eastAsia="cs-CZ"/>
        </w:rPr>
        <w:t>Stavba „Zvýšení stability skalních masívů v km 333,500 – 335,340 v úseku Řečany nad Labem – Záboří nad Labem, 2. kolej“</w:t>
      </w:r>
    </w:p>
    <w:p w:rsidR="00016C53" w:rsidRPr="00CC1A30" w:rsidRDefault="00016C53" w:rsidP="001A6F12">
      <w:pPr>
        <w:spacing w:after="0" w:line="240" w:lineRule="auto"/>
        <w:ind w:left="426"/>
        <w:jc w:val="both"/>
        <w:rPr>
          <w:rFonts w:eastAsia="Times New Roman" w:cs="Times New Roman"/>
          <w:lang w:eastAsia="cs-CZ"/>
        </w:rPr>
      </w:pPr>
    </w:p>
    <w:p w:rsidR="00016C53" w:rsidRPr="00CC1A30" w:rsidRDefault="00016C53" w:rsidP="00016C53">
      <w:pPr>
        <w:spacing w:after="0" w:line="240" w:lineRule="auto"/>
        <w:ind w:left="426"/>
        <w:jc w:val="both"/>
        <w:rPr>
          <w:rFonts w:eastAsia="Times New Roman" w:cs="Times New Roman"/>
          <w:lang w:eastAsia="cs-CZ"/>
        </w:rPr>
      </w:pPr>
      <w:r w:rsidRPr="00CC1A30">
        <w:rPr>
          <w:rFonts w:eastAsia="Times New Roman" w:cs="Times New Roman"/>
          <w:b/>
          <w:lang w:eastAsia="cs-CZ"/>
        </w:rPr>
        <w:lastRenderedPageBreak/>
        <w:t>Celková doba plnění:</w:t>
      </w:r>
      <w:r w:rsidRPr="00CC1A30">
        <w:rPr>
          <w:rFonts w:eastAsia="Times New Roman" w:cs="Times New Roman"/>
          <w:lang w:eastAsia="cs-CZ"/>
        </w:rPr>
        <w:t xml:space="preserve"> po dobu realizace stavebních prací na předmětné stavbě v souladu se schváleným harmonogramem prací; předpokládaná lhůta pro dokončení stavebních prací činí celkem </w:t>
      </w:r>
      <w:r w:rsidRPr="00CC1A30">
        <w:rPr>
          <w:rFonts w:eastAsia="Times New Roman" w:cs="Arial"/>
          <w:b/>
          <w:lang w:eastAsia="cs-CZ"/>
        </w:rPr>
        <w:t>4</w:t>
      </w:r>
      <w:r w:rsidR="00447B12" w:rsidRPr="00CC1A30">
        <w:rPr>
          <w:rFonts w:eastAsia="Times New Roman" w:cs="Times New Roman"/>
          <w:b/>
          <w:lang w:eastAsia="cs-CZ"/>
        </w:rPr>
        <w:t xml:space="preserve"> měsíce</w:t>
      </w:r>
      <w:r w:rsidRPr="00CC1A30">
        <w:rPr>
          <w:rFonts w:eastAsia="Times New Roman" w:cs="Times New Roman"/>
          <w:lang w:eastAsia="cs-CZ"/>
        </w:rPr>
        <w:t xml:space="preserve">. </w:t>
      </w:r>
    </w:p>
    <w:p w:rsidR="00016C53" w:rsidRPr="00CC1A30" w:rsidRDefault="00016C53" w:rsidP="00016C53">
      <w:pPr>
        <w:spacing w:after="0" w:line="240" w:lineRule="auto"/>
        <w:ind w:left="426"/>
        <w:jc w:val="both"/>
        <w:rPr>
          <w:rFonts w:eastAsia="Times New Roman" w:cs="Times New Roman"/>
          <w:b/>
          <w:lang w:eastAsia="cs-CZ"/>
        </w:rPr>
      </w:pPr>
    </w:p>
    <w:p w:rsidR="00016C53" w:rsidRPr="00CC1A30" w:rsidRDefault="00016C53" w:rsidP="00016C53">
      <w:pPr>
        <w:spacing w:after="0" w:line="240" w:lineRule="auto"/>
        <w:ind w:left="426"/>
        <w:jc w:val="both"/>
        <w:rPr>
          <w:rFonts w:eastAsia="Times New Roman" w:cs="Times New Roman"/>
          <w:lang w:eastAsia="cs-CZ"/>
        </w:rPr>
      </w:pPr>
      <w:r w:rsidRPr="00CC1A30">
        <w:rPr>
          <w:rFonts w:eastAsia="Times New Roman" w:cs="Times New Roman"/>
          <w:b/>
          <w:lang w:eastAsia="cs-CZ"/>
        </w:rPr>
        <w:t>Zahájení plnění:</w:t>
      </w:r>
      <w:r w:rsidRPr="00CC1A30">
        <w:rPr>
          <w:rFonts w:eastAsia="Times New Roman" w:cs="Times New Roman"/>
          <w:lang w:eastAsia="cs-CZ"/>
        </w:rPr>
        <w:t xml:space="preserve"> bezodkladně po nabytí účinnosti smlouvy o výkonu činnosti koordinátora bezpečnosti a ochrany zdraví při práci na staveništi ve fázi realizace předmětné stavby (dále jen „smlouva“)</w:t>
      </w:r>
    </w:p>
    <w:p w:rsidR="00016C53" w:rsidRPr="00CC1A30" w:rsidRDefault="00016C53" w:rsidP="00016C53">
      <w:pPr>
        <w:spacing w:after="0" w:line="240" w:lineRule="auto"/>
        <w:ind w:left="426"/>
        <w:jc w:val="both"/>
        <w:rPr>
          <w:rFonts w:eastAsia="Times New Roman" w:cs="Times New Roman"/>
          <w:lang w:eastAsia="cs-CZ"/>
        </w:rPr>
      </w:pPr>
    </w:p>
    <w:p w:rsidR="00016C53" w:rsidRPr="00CC1A30" w:rsidRDefault="00016C53" w:rsidP="00016C53">
      <w:pPr>
        <w:spacing w:after="0" w:line="240" w:lineRule="auto"/>
        <w:ind w:left="426"/>
        <w:jc w:val="both"/>
        <w:rPr>
          <w:rFonts w:eastAsia="Times New Roman" w:cs="Times New Roman"/>
          <w:lang w:eastAsia="cs-CZ"/>
        </w:rPr>
      </w:pPr>
      <w:r w:rsidRPr="00CC1A30">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CC1A30">
        <w:rPr>
          <w:rFonts w:eastAsia="Times New Roman" w:cs="Times New Roman"/>
          <w:lang w:eastAsia="cs-CZ"/>
        </w:rPr>
        <w:t>činnosti koordinátora bezpečnosti a ochrany zdraví při práci na staveništi.</w:t>
      </w:r>
    </w:p>
    <w:p w:rsidR="00016C53" w:rsidRPr="00CC1A30" w:rsidRDefault="00016C53" w:rsidP="00016C53">
      <w:pPr>
        <w:spacing w:after="0" w:line="240" w:lineRule="auto"/>
        <w:ind w:left="426"/>
        <w:jc w:val="both"/>
        <w:rPr>
          <w:rFonts w:eastAsia="Times New Roman" w:cs="Times New Roman"/>
          <w:lang w:eastAsia="cs-CZ"/>
        </w:rPr>
      </w:pPr>
    </w:p>
    <w:p w:rsidR="00016C53" w:rsidRPr="00CC1A30" w:rsidRDefault="00016C53" w:rsidP="00016C53">
      <w:pPr>
        <w:spacing w:after="0" w:line="240" w:lineRule="auto"/>
        <w:ind w:left="426"/>
        <w:jc w:val="both"/>
        <w:rPr>
          <w:rFonts w:eastAsia="Times New Roman" w:cs="Times New Roman"/>
          <w:lang w:eastAsia="cs-CZ"/>
        </w:rPr>
      </w:pPr>
      <w:r w:rsidRPr="00CC1A30">
        <w:rPr>
          <w:rFonts w:eastAsia="Times New Roman" w:cs="Times New Roman"/>
          <w:b/>
          <w:lang w:eastAsia="cs-CZ"/>
        </w:rPr>
        <w:t>Ukončení plnění:</w:t>
      </w:r>
      <w:r w:rsidRPr="00CC1A30">
        <w:rPr>
          <w:rFonts w:eastAsia="Times New Roman" w:cs="Times New Roman"/>
          <w:lang w:eastAsia="cs-CZ"/>
        </w:rPr>
        <w:t xml:space="preserve"> do </w:t>
      </w:r>
      <w:r w:rsidRPr="00CC1A30">
        <w:rPr>
          <w:rFonts w:eastAsia="Times New Roman" w:cs="Arial"/>
          <w:b/>
          <w:lang w:eastAsia="cs-CZ"/>
        </w:rPr>
        <w:t>4</w:t>
      </w:r>
      <w:r w:rsidRPr="00CC1A30">
        <w:rPr>
          <w:rFonts w:eastAsia="Times New Roman" w:cs="Times New Roman"/>
          <w:b/>
          <w:lang w:eastAsia="cs-CZ"/>
        </w:rPr>
        <w:t xml:space="preserve"> měsíců</w:t>
      </w:r>
      <w:r w:rsidRPr="00CC1A30">
        <w:rPr>
          <w:rFonts w:eastAsia="Times New Roman" w:cs="Times New Roman"/>
          <w:lang w:eastAsia="cs-CZ"/>
        </w:rPr>
        <w:t xml:space="preserve"> ode dne zahájení stavebních prací na předmětné stavbě, kdy je předpokládáno ukončení stavebních prací.</w:t>
      </w:r>
    </w:p>
    <w:p w:rsidR="00016C53" w:rsidRPr="00CC1A30" w:rsidRDefault="00016C53" w:rsidP="00016C53">
      <w:pPr>
        <w:spacing w:after="0" w:line="240" w:lineRule="auto"/>
        <w:ind w:left="426"/>
        <w:jc w:val="both"/>
        <w:rPr>
          <w:rFonts w:eastAsia="Times New Roman" w:cs="Times New Roman"/>
          <w:lang w:eastAsia="cs-CZ"/>
        </w:rPr>
      </w:pPr>
    </w:p>
    <w:p w:rsidR="00016C53" w:rsidRPr="00CC1A30" w:rsidRDefault="00016C53" w:rsidP="00016C53">
      <w:pPr>
        <w:spacing w:after="0" w:line="240" w:lineRule="auto"/>
        <w:ind w:left="426"/>
        <w:jc w:val="both"/>
        <w:rPr>
          <w:rFonts w:eastAsia="Times New Roman" w:cs="Times New Roman"/>
          <w:lang w:eastAsia="cs-CZ"/>
        </w:rPr>
      </w:pPr>
      <w:r w:rsidRPr="00CC1A30">
        <w:rPr>
          <w:rFonts w:eastAsia="Times New Roman" w:cs="Times New Roman"/>
          <w:b/>
          <w:lang w:eastAsia="cs-CZ"/>
        </w:rPr>
        <w:t>Místo plnění:</w:t>
      </w:r>
      <w:r w:rsidRPr="00CC1A30">
        <w:rPr>
          <w:rFonts w:eastAsia="Times New Roman" w:cs="Times New Roman"/>
          <w:lang w:eastAsia="cs-CZ"/>
        </w:rPr>
        <w:t xml:space="preserve"> je dáno místem, v němž má být Dílo dle projektové dokumentace a příslušných veřejnoprávních povolení umístěno.</w:t>
      </w:r>
    </w:p>
    <w:p w:rsidR="00016C53" w:rsidRPr="00CC1A30" w:rsidRDefault="00016C53" w:rsidP="001A6F12">
      <w:pPr>
        <w:spacing w:after="0" w:line="240" w:lineRule="auto"/>
        <w:ind w:left="426"/>
        <w:jc w:val="both"/>
        <w:rPr>
          <w:rFonts w:eastAsia="Times New Roman" w:cs="Times New Roman"/>
          <w:lang w:eastAsia="cs-CZ"/>
        </w:rPr>
      </w:pPr>
    </w:p>
    <w:p w:rsidR="001A6F12" w:rsidRPr="00CC1A30" w:rsidRDefault="001A6F12" w:rsidP="001A6F12">
      <w:pPr>
        <w:overflowPunct w:val="0"/>
        <w:autoSpaceDE w:val="0"/>
        <w:autoSpaceDN w:val="0"/>
        <w:adjustRightInd w:val="0"/>
        <w:spacing w:after="0" w:line="320" w:lineRule="atLeast"/>
        <w:jc w:val="both"/>
        <w:rPr>
          <w:rFonts w:eastAsia="Times New Roman" w:cs="Times New Roman"/>
          <w:b/>
          <w:lang w:eastAsia="cs-CZ"/>
        </w:rPr>
      </w:pPr>
    </w:p>
    <w:p w:rsidR="001A6F12" w:rsidRPr="00CC1A30"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CC1A30">
        <w:rPr>
          <w:rFonts w:eastAsia="Times New Roman" w:cs="Times New Roman"/>
          <w:b/>
          <w:u w:val="single"/>
          <w:lang w:eastAsia="cs-CZ"/>
        </w:rPr>
        <w:t>Požadavky na kvalifikaci dodavatele:</w:t>
      </w:r>
    </w:p>
    <w:p w:rsidR="001A6F12" w:rsidRPr="00CC1A30" w:rsidRDefault="001A6F12" w:rsidP="001A6F12">
      <w:pPr>
        <w:spacing w:after="0" w:line="240" w:lineRule="auto"/>
        <w:ind w:left="426"/>
        <w:jc w:val="both"/>
        <w:rPr>
          <w:rFonts w:eastAsia="Times New Roman" w:cs="Times New Roman"/>
          <w:lang w:eastAsia="cs-CZ"/>
        </w:rPr>
      </w:pPr>
      <w:r w:rsidRPr="00CC1A30">
        <w:rPr>
          <w:rFonts w:eastAsia="Times New Roman" w:cs="Times New Roman"/>
          <w:lang w:eastAsia="cs-CZ"/>
        </w:rPr>
        <w:t>Dodavatel prokáže splnění kvalifikace tak, že ke své nabídce přiloží níže uvedené doklady, jimiž doloží splnění požadované kvalifikace.</w:t>
      </w:r>
    </w:p>
    <w:p w:rsidR="001A6F12" w:rsidRPr="00CC1A30" w:rsidRDefault="001A6F12" w:rsidP="001A6F12">
      <w:pPr>
        <w:spacing w:after="0" w:line="240" w:lineRule="auto"/>
        <w:ind w:left="426"/>
        <w:jc w:val="both"/>
        <w:rPr>
          <w:rFonts w:eastAsia="Times New Roman" w:cs="Times New Roman"/>
          <w:lang w:eastAsia="cs-CZ"/>
        </w:rPr>
      </w:pPr>
    </w:p>
    <w:p w:rsidR="001A6F12" w:rsidRPr="00CC1A30" w:rsidRDefault="001A6F12" w:rsidP="001A6F12">
      <w:pPr>
        <w:numPr>
          <w:ilvl w:val="1"/>
          <w:numId w:val="15"/>
        </w:numPr>
        <w:spacing w:after="0" w:line="240" w:lineRule="auto"/>
        <w:ind w:hanging="1080"/>
        <w:rPr>
          <w:rFonts w:eastAsia="Times New Roman" w:cs="Times New Roman"/>
          <w:u w:val="single"/>
          <w:lang w:eastAsia="cs-CZ"/>
        </w:rPr>
      </w:pPr>
      <w:r w:rsidRPr="00CC1A30">
        <w:rPr>
          <w:rFonts w:eastAsia="Times New Roman" w:cs="Times New Roman"/>
          <w:lang w:eastAsia="cs-CZ"/>
        </w:rPr>
        <w:t xml:space="preserve">    </w:t>
      </w:r>
      <w:r w:rsidRPr="00CC1A30">
        <w:rPr>
          <w:rFonts w:eastAsia="Times New Roman" w:cs="Times New Roman"/>
          <w:u w:val="single"/>
          <w:lang w:eastAsia="cs-CZ"/>
        </w:rPr>
        <w:t>Základní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roofErr w:type="gramStart"/>
      <w:r w:rsidRPr="001A6F12">
        <w:rPr>
          <w:rFonts w:eastAsia="Times New Roman" w:cs="Times New Roman"/>
          <w:lang w:eastAsia="cs-CZ"/>
        </w:rPr>
        <w:t>Základní</w:t>
      </w:r>
      <w:proofErr w:type="gramEnd"/>
      <w:r w:rsidRPr="001A6F12">
        <w:rPr>
          <w:rFonts w:eastAsia="Times New Roman" w:cs="Times New Roman"/>
          <w:lang w:eastAsia="cs-CZ"/>
        </w:rPr>
        <w:t xml:space="preserve"> způsobilost splňuje dodavatel, </w:t>
      </w:r>
      <w:proofErr w:type="gramStart"/>
      <w:r w:rsidRPr="001A6F12">
        <w:rPr>
          <w:rFonts w:eastAsia="Times New Roman" w:cs="Times New Roman"/>
          <w:lang w:eastAsia="cs-CZ"/>
        </w:rPr>
        <w:t>který:</w:t>
      </w:r>
      <w:proofErr w:type="gramEnd"/>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 xml:space="preserve">není v likvidaci, proti </w:t>
      </w:r>
      <w:proofErr w:type="gramStart"/>
      <w:r w:rsidRPr="001A6F12">
        <w:rPr>
          <w:rFonts w:eastAsia="Times New Roman" w:cs="Times New Roman"/>
          <w:lang w:eastAsia="cs-CZ"/>
        </w:rPr>
        <w:t>němuž</w:t>
      </w:r>
      <w:proofErr w:type="gramEnd"/>
      <w:r w:rsidRPr="001A6F12">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w:t>
      </w:r>
      <w:r w:rsidRPr="006159D9">
        <w:rPr>
          <w:rFonts w:eastAsia="Times New Roman" w:cs="Times New Roman"/>
          <w:lang w:eastAsia="cs-CZ"/>
        </w:rPr>
        <w:t xml:space="preserve">dodavatel podmínky základní způsobilosti požadované zadavatelem splňuje. Čestné prohlášení tvoří přílohu </w:t>
      </w:r>
      <w:proofErr w:type="gramStart"/>
      <w:r w:rsidRPr="006159D9">
        <w:rPr>
          <w:rFonts w:eastAsia="Times New Roman" w:cs="Times New Roman"/>
          <w:lang w:eastAsia="cs-CZ"/>
        </w:rPr>
        <w:t>č. 2 této</w:t>
      </w:r>
      <w:proofErr w:type="gramEnd"/>
      <w:r w:rsidRPr="006159D9">
        <w:rPr>
          <w:rFonts w:eastAsia="Times New Roman" w:cs="Times New Roman"/>
          <w:lang w:eastAsia="cs-CZ"/>
        </w:rPr>
        <w:t xml:space="preserve"> Výzvy a musí být podepsáno osobou oprávněnou jednat za dodavatele.</w:t>
      </w:r>
    </w:p>
    <w:p w:rsidR="001A6F12" w:rsidRPr="001A6F12" w:rsidRDefault="001A6F12" w:rsidP="001A6F12">
      <w:pPr>
        <w:spacing w:before="120"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lastRenderedPageBreak/>
        <w:t>a)</w:t>
      </w:r>
      <w:r w:rsidRPr="001A6F12">
        <w:rPr>
          <w:rFonts w:eastAsia="Times New Roman" w:cs="Times New Roman"/>
          <w:lang w:eastAsia="cs-CZ"/>
        </w:rPr>
        <w:tab/>
        <w:t xml:space="preserve">výpis z obchodního rejstříku nebo jiné obdobné evidence, pokud jiný právní předpis zápis do takové evidence vyžaduje, </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1A6F12" w:rsidRPr="001A6F12" w:rsidRDefault="001A6F12" w:rsidP="001A6F12">
      <w:pPr>
        <w:spacing w:after="0" w:line="240" w:lineRule="auto"/>
        <w:ind w:left="425"/>
        <w:jc w:val="both"/>
        <w:rPr>
          <w:rFonts w:eastAsia="Times New Roman" w:cs="Times New Roman"/>
          <w:color w:val="000000"/>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rsidR="001A6F12" w:rsidRPr="001A6F12" w:rsidRDefault="001A6F12" w:rsidP="001A6F12">
      <w:pPr>
        <w:spacing w:after="0" w:line="240" w:lineRule="auto"/>
        <w:ind w:left="426"/>
        <w:jc w:val="both"/>
        <w:rPr>
          <w:rFonts w:eastAsia="Times New Roman" w:cs="Times New Roman"/>
          <w:highlight w:val="gree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CC1A30"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CC1A30">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6159D9" w:rsidRPr="00CC1A30">
        <w:rPr>
          <w:rFonts w:eastAsia="Times New Roman" w:cs="Arial"/>
          <w:b/>
          <w:lang w:eastAsia="cs-CZ"/>
        </w:rPr>
        <w:t>760.000</w:t>
      </w:r>
      <w:r w:rsidRPr="00CC1A30">
        <w:rPr>
          <w:rFonts w:eastAsia="Times New Roman" w:cs="Times New Roman"/>
          <w:b/>
          <w:color w:val="000000"/>
          <w:lang w:val="en-US" w:eastAsia="cs-CZ"/>
        </w:rPr>
        <w:t>,-</w:t>
      </w:r>
      <w:r w:rsidRPr="00CC1A30">
        <w:rPr>
          <w:rFonts w:eastAsia="Times New Roman" w:cs="Times New Roman"/>
          <w:b/>
          <w:lang w:eastAsia="cs-CZ"/>
        </w:rPr>
        <w:t xml:space="preserve"> Kč bez DPH</w:t>
      </w:r>
      <w:r w:rsidRPr="00CC1A30">
        <w:rPr>
          <w:rFonts w:eastAsia="Times New Roman" w:cs="Times New Roman"/>
          <w:color w:val="000000"/>
          <w:lang w:eastAsia="cs-CZ"/>
        </w:rPr>
        <w:t>. Alespoň jedna</w:t>
      </w:r>
      <w:r w:rsidRPr="00CC1A30">
        <w:rPr>
          <w:rFonts w:eastAsia="Times New Roman" w:cs="Times New Roman"/>
          <w:b/>
          <w:color w:val="000000"/>
          <w:lang w:val="en-US" w:eastAsia="cs-CZ"/>
        </w:rPr>
        <w:t xml:space="preserve"> </w:t>
      </w:r>
      <w:r w:rsidRPr="00CC1A30">
        <w:rPr>
          <w:rFonts w:eastAsia="Times New Roman" w:cs="Times New Roman"/>
          <w:color w:val="000000"/>
          <w:lang w:eastAsia="cs-CZ"/>
        </w:rPr>
        <w:t>z jím poskytnutých služeb uvedených v seznamu přitom musí mít hodnotu alespoň</w:t>
      </w:r>
      <w:r w:rsidR="006159D9" w:rsidRPr="00CC1A30">
        <w:rPr>
          <w:rFonts w:eastAsia="Times New Roman" w:cs="Times New Roman"/>
          <w:color w:val="000000"/>
          <w:lang w:eastAsia="cs-CZ"/>
        </w:rPr>
        <w:t xml:space="preserve"> </w:t>
      </w:r>
      <w:r w:rsidR="006159D9" w:rsidRPr="00CC1A30">
        <w:rPr>
          <w:rFonts w:eastAsia="Times New Roman" w:cs="Times New Roman"/>
          <w:b/>
          <w:color w:val="000000"/>
          <w:lang w:eastAsia="cs-CZ"/>
        </w:rPr>
        <w:t>380.000</w:t>
      </w:r>
      <w:r w:rsidRPr="00CC1A30">
        <w:rPr>
          <w:rFonts w:eastAsia="Times New Roman" w:cs="Times New Roman"/>
          <w:b/>
          <w:color w:val="000000"/>
          <w:lang w:val="en-US" w:eastAsia="cs-CZ"/>
        </w:rPr>
        <w:t>,-</w:t>
      </w:r>
      <w:r w:rsidRPr="00CC1A30">
        <w:rPr>
          <w:rFonts w:eastAsia="Times New Roman" w:cs="Times New Roman"/>
          <w:b/>
          <w:lang w:eastAsia="cs-CZ"/>
        </w:rPr>
        <w:t xml:space="preserve"> </w:t>
      </w:r>
      <w:r w:rsidRPr="00CC1A30">
        <w:rPr>
          <w:rFonts w:eastAsia="Times New Roman" w:cs="Times New Roman"/>
          <w:b/>
          <w:color w:val="000000"/>
          <w:lang w:eastAsia="cs-CZ"/>
        </w:rPr>
        <w:t>Kč bez DPH</w:t>
      </w:r>
      <w:r w:rsidRPr="00CC1A30">
        <w:rPr>
          <w:rFonts w:eastAsia="Times New Roman" w:cs="Times New Roman"/>
          <w:color w:val="000000"/>
          <w:lang w:eastAsia="cs-CZ"/>
        </w:rPr>
        <w:t xml:space="preserve"> (dále jen „významná služba“).</w:t>
      </w:r>
    </w:p>
    <w:p w:rsidR="001A6F12" w:rsidRPr="00CC1A30" w:rsidRDefault="001A6F12" w:rsidP="001A6F12">
      <w:pPr>
        <w:spacing w:after="0" w:line="240" w:lineRule="auto"/>
        <w:ind w:left="851" w:right="23"/>
        <w:jc w:val="both"/>
        <w:rPr>
          <w:rFonts w:eastAsia="Times New Roman" w:cs="Times New Roman"/>
          <w:color w:val="000000"/>
          <w:lang w:eastAsia="cs-CZ"/>
        </w:rPr>
      </w:pPr>
    </w:p>
    <w:p w:rsidR="001A6F12" w:rsidRPr="00CC1A30" w:rsidRDefault="001A6F12" w:rsidP="001A6F12">
      <w:pPr>
        <w:spacing w:after="0" w:line="240" w:lineRule="auto"/>
        <w:ind w:left="851" w:right="23"/>
        <w:jc w:val="both"/>
        <w:rPr>
          <w:rFonts w:eastAsia="Times New Roman" w:cs="Times New Roman"/>
          <w:lang w:eastAsia="cs-CZ"/>
        </w:rPr>
      </w:pPr>
      <w:r w:rsidRPr="00CC1A30">
        <w:rPr>
          <w:rFonts w:eastAsia="Times New Roman" w:cs="Times New Roman"/>
          <w:lang w:eastAsia="cs-CZ"/>
        </w:rPr>
        <w:t xml:space="preserve">Za jinou obdobnou činnost zadavatel považuje činnosti, které jsou svým předmětem obdobné k činnosti koordinátora BOZP </w:t>
      </w:r>
      <w:r w:rsidRPr="00CC1A30">
        <w:rPr>
          <w:rFonts w:eastAsia="Times New Roman" w:cs="Times New Roman"/>
          <w:color w:val="000000"/>
          <w:lang w:eastAsia="cs-CZ"/>
        </w:rPr>
        <w:t>při práci na staveništi</w:t>
      </w:r>
      <w:r w:rsidRPr="00CC1A30">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1A6F12" w:rsidRPr="00CC1A30"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CC1A30">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CC1A30">
        <w:rPr>
          <w:rFonts w:eastAsia="Times New Roman" w:cs="Times New Roman"/>
          <w:lang w:eastAsia="cs-CZ"/>
        </w:rPr>
        <w:t xml:space="preserve">včetně služeb, které případně poskytoval jako společník společnosti nebo poddodavatel </w:t>
      </w:r>
      <w:r w:rsidRPr="00CC1A30">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Seznam služeb bude předložen ve formě </w:t>
      </w:r>
      <w:r w:rsidRPr="006159D9">
        <w:rPr>
          <w:rFonts w:eastAsia="Times New Roman" w:cs="Times New Roman"/>
          <w:color w:val="000000"/>
          <w:lang w:eastAsia="cs-CZ"/>
        </w:rPr>
        <w:t>obsažené v Příloze č. 3 této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lastRenderedPageBreak/>
        <w:t>Dodavatel může použít k prokázání splnění kritéria kvalifikace referenčních zakázek služby, které poskytl</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CC1A30"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w:t>
      </w:r>
      <w:r w:rsidRPr="00CC1A30">
        <w:rPr>
          <w:rFonts w:eastAsia="Times New Roman" w:cs="Times New Roman"/>
          <w:color w:val="000000"/>
          <w:lang w:eastAsia="cs-CZ"/>
        </w:rPr>
        <w:t xml:space="preserve">koordinátora BOZP); </w:t>
      </w:r>
    </w:p>
    <w:p w:rsidR="001A6F12" w:rsidRPr="00CC1A30" w:rsidRDefault="001A6F12" w:rsidP="001A6F12">
      <w:pPr>
        <w:spacing w:after="0" w:line="240" w:lineRule="auto"/>
        <w:ind w:left="851" w:right="23"/>
        <w:jc w:val="both"/>
        <w:rPr>
          <w:rFonts w:eastAsia="Times New Roman" w:cs="Times New Roman"/>
          <w:color w:val="000000"/>
          <w:lang w:eastAsia="cs-CZ"/>
        </w:rPr>
      </w:pPr>
    </w:p>
    <w:p w:rsidR="001A6F12" w:rsidRPr="00CC1A30" w:rsidRDefault="001A6F12" w:rsidP="001A6F12">
      <w:pPr>
        <w:numPr>
          <w:ilvl w:val="0"/>
          <w:numId w:val="17"/>
        </w:numPr>
        <w:spacing w:after="0" w:line="240" w:lineRule="auto"/>
        <w:ind w:right="23"/>
        <w:jc w:val="both"/>
        <w:rPr>
          <w:rFonts w:eastAsia="Times New Roman" w:cs="Times New Roman"/>
          <w:color w:val="000000"/>
          <w:lang w:eastAsia="cs-CZ"/>
        </w:rPr>
      </w:pPr>
      <w:r w:rsidRPr="00CC1A30">
        <w:rPr>
          <w:rFonts w:eastAsia="Times New Roman" w:cs="Times New Roman"/>
          <w:color w:val="000000"/>
          <w:lang w:eastAsia="cs-CZ"/>
        </w:rPr>
        <w:t>dodavatelem předložený seznam musí obsahovat:</w:t>
      </w:r>
    </w:p>
    <w:p w:rsidR="001A6F12" w:rsidRPr="00CC1A30" w:rsidRDefault="001A6F12" w:rsidP="001A6F12">
      <w:pPr>
        <w:numPr>
          <w:ilvl w:val="0"/>
          <w:numId w:val="18"/>
        </w:numPr>
        <w:spacing w:after="0" w:line="240" w:lineRule="auto"/>
        <w:ind w:right="23"/>
        <w:jc w:val="both"/>
        <w:rPr>
          <w:rFonts w:eastAsia="Times New Roman" w:cs="Times New Roman"/>
          <w:color w:val="000000"/>
          <w:lang w:eastAsia="cs-CZ"/>
        </w:rPr>
      </w:pPr>
      <w:r w:rsidRPr="00CC1A30">
        <w:rPr>
          <w:rFonts w:eastAsia="Times New Roman" w:cs="Times New Roman"/>
          <w:color w:val="000000"/>
          <w:lang w:eastAsia="cs-CZ"/>
        </w:rPr>
        <w:t xml:space="preserve">alespoň jednu fyzickou osobu, která bude činnost koordinátora </w:t>
      </w:r>
      <w:r w:rsidRPr="00CC1A30">
        <w:rPr>
          <w:rFonts w:eastAsia="Times New Roman" w:cs="Times New Roman"/>
          <w:b/>
          <w:color w:val="000000"/>
          <w:lang w:eastAsia="cs-CZ"/>
        </w:rPr>
        <w:t>BOZP přímo vykonávat</w:t>
      </w:r>
      <w:r w:rsidRPr="00CC1A30">
        <w:rPr>
          <w:rFonts w:eastAsia="Times New Roman" w:cs="Times New Roman"/>
          <w:color w:val="000000"/>
          <w:lang w:eastAsia="cs-CZ"/>
        </w:rPr>
        <w:t xml:space="preserve"> a má praxi ve výkonu činnosti koordinátora BOZP na </w:t>
      </w:r>
      <w:r w:rsidRPr="00CC1A30">
        <w:rPr>
          <w:rFonts w:eastAsia="Times New Roman" w:cs="Times New Roman"/>
          <w:b/>
          <w:color w:val="000000"/>
          <w:lang w:eastAsia="cs-CZ"/>
        </w:rPr>
        <w:t>železničních</w:t>
      </w:r>
      <w:r w:rsidRPr="00CC1A30">
        <w:rPr>
          <w:rFonts w:eastAsia="Times New Roman" w:cs="Times New Roman"/>
          <w:color w:val="000000"/>
          <w:lang w:eastAsia="cs-CZ"/>
        </w:rPr>
        <w:t xml:space="preserve"> stavbách minimálně </w:t>
      </w:r>
      <w:r w:rsidR="006159D9" w:rsidRPr="00CC1A30">
        <w:rPr>
          <w:rFonts w:eastAsia="Times New Roman" w:cs="Times New Roman"/>
          <w:b/>
          <w:color w:val="000000"/>
          <w:lang w:eastAsia="cs-CZ"/>
        </w:rPr>
        <w:t>1 rok</w:t>
      </w:r>
      <w:r w:rsidRPr="00CC1A30">
        <w:rPr>
          <w:rFonts w:eastAsia="Times New Roman" w:cs="Times New Roman"/>
          <w:color w:val="000000"/>
          <w:lang w:eastAsia="cs-CZ"/>
        </w:rPr>
        <w:t>,</w:t>
      </w:r>
    </w:p>
    <w:p w:rsidR="001A6F12" w:rsidRPr="00CC1A30" w:rsidRDefault="001A6F12" w:rsidP="001A6F12">
      <w:pPr>
        <w:numPr>
          <w:ilvl w:val="0"/>
          <w:numId w:val="18"/>
        </w:numPr>
        <w:spacing w:after="0" w:line="240" w:lineRule="auto"/>
        <w:ind w:right="23"/>
        <w:jc w:val="both"/>
        <w:rPr>
          <w:rFonts w:eastAsia="Times New Roman" w:cs="Times New Roman"/>
          <w:color w:val="000000"/>
          <w:lang w:eastAsia="cs-CZ"/>
        </w:rPr>
      </w:pPr>
      <w:r w:rsidRPr="00CC1A30">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Pr="00CC1A30">
        <w:rPr>
          <w:rFonts w:eastAsia="Times New Roman" w:cs="Times New Roman"/>
          <w:b/>
          <w:color w:val="000000"/>
          <w:lang w:eastAsia="cs-CZ"/>
        </w:rPr>
        <w:t>1</w:t>
      </w:r>
      <w:r w:rsidRPr="00CC1A30">
        <w:rPr>
          <w:rFonts w:eastAsia="Times New Roman" w:cs="Times New Roman"/>
          <w:color w:val="000000"/>
          <w:lang w:eastAsia="cs-CZ"/>
        </w:rPr>
        <w:t xml:space="preserve"> </w:t>
      </w:r>
      <w:r w:rsidRPr="00CC1A30">
        <w:rPr>
          <w:rFonts w:eastAsia="Times New Roman" w:cs="Times New Roman"/>
          <w:b/>
          <w:color w:val="000000"/>
          <w:lang w:eastAsia="cs-CZ"/>
        </w:rPr>
        <w:t>rok</w:t>
      </w:r>
      <w:r w:rsidRPr="00CC1A30">
        <w:rPr>
          <w:rFonts w:eastAsia="Times New Roman" w:cs="Times New Roman"/>
          <w:color w:val="000000"/>
          <w:lang w:eastAsia="cs-CZ"/>
        </w:rPr>
        <w:t>;</w:t>
      </w:r>
    </w:p>
    <w:p w:rsidR="001A6F12" w:rsidRPr="00CC1A30" w:rsidRDefault="001A6F12" w:rsidP="001A6F12">
      <w:pPr>
        <w:numPr>
          <w:ilvl w:val="0"/>
          <w:numId w:val="18"/>
        </w:numPr>
        <w:spacing w:after="0" w:line="240" w:lineRule="auto"/>
        <w:ind w:right="23"/>
        <w:jc w:val="both"/>
        <w:rPr>
          <w:rFonts w:eastAsia="Times New Roman" w:cs="Times New Roman"/>
          <w:color w:val="000000"/>
          <w:lang w:eastAsia="cs-CZ"/>
        </w:rPr>
      </w:pPr>
      <w:r w:rsidRPr="00CC1A30">
        <w:rPr>
          <w:rFonts w:eastAsia="Times New Roman" w:cs="Times New Roman"/>
          <w:color w:val="000000"/>
          <w:lang w:eastAsia="cs-CZ"/>
        </w:rPr>
        <w:t>případně další osoby, které se budou přímo podílet na plnění výkonu činnosti koordinátora BOZP;</w:t>
      </w:r>
    </w:p>
    <w:p w:rsidR="001A6F12" w:rsidRPr="00CC1A30" w:rsidRDefault="001A6F12" w:rsidP="001A6F12">
      <w:pPr>
        <w:spacing w:after="0" w:line="240" w:lineRule="auto"/>
        <w:ind w:left="851" w:right="23"/>
        <w:jc w:val="both"/>
        <w:rPr>
          <w:rFonts w:eastAsia="Times New Roman" w:cs="Times New Roman"/>
          <w:color w:val="000000"/>
          <w:lang w:eastAsia="cs-CZ"/>
        </w:rPr>
      </w:pPr>
    </w:p>
    <w:p w:rsidR="001A6F12" w:rsidRPr="00CC1A30" w:rsidRDefault="001A6F12" w:rsidP="001A6F12">
      <w:pPr>
        <w:numPr>
          <w:ilvl w:val="0"/>
          <w:numId w:val="17"/>
        </w:numPr>
        <w:spacing w:after="0" w:line="240" w:lineRule="auto"/>
        <w:ind w:right="23"/>
        <w:jc w:val="both"/>
        <w:rPr>
          <w:rFonts w:eastAsia="Times New Roman" w:cs="Times New Roman"/>
          <w:color w:val="000000"/>
          <w:lang w:eastAsia="cs-CZ"/>
        </w:rPr>
      </w:pPr>
      <w:r w:rsidRPr="00CC1A30">
        <w:rPr>
          <w:rFonts w:eastAsia="Times New Roman" w:cs="Times New Roman"/>
          <w:color w:val="000000"/>
          <w:lang w:eastAsia="cs-CZ"/>
        </w:rPr>
        <w:t>pro každou, v seznamu uvedenou, fyzickou osobu musí dodavatel předložit doklady prokazující splnění Profesní</w:t>
      </w:r>
      <w:r w:rsidR="009238C9" w:rsidRPr="00CC1A30">
        <w:rPr>
          <w:rFonts w:eastAsia="Times New Roman" w:cs="Times New Roman"/>
          <w:color w:val="000000"/>
          <w:lang w:eastAsia="cs-CZ"/>
        </w:rPr>
        <w:t xml:space="preserve"> </w:t>
      </w:r>
      <w:r w:rsidR="007A566E" w:rsidRPr="00CC1A30">
        <w:rPr>
          <w:rFonts w:eastAsia="Times New Roman" w:cs="Times New Roman"/>
          <w:color w:val="000000"/>
          <w:lang w:eastAsia="cs-CZ"/>
        </w:rPr>
        <w:t>způsobilosti</w:t>
      </w:r>
      <w:r w:rsidR="009238C9" w:rsidRPr="00CC1A30">
        <w:rPr>
          <w:rFonts w:eastAsia="Times New Roman" w:cs="Times New Roman"/>
          <w:color w:val="000000"/>
          <w:lang w:eastAsia="cs-CZ"/>
        </w:rPr>
        <w:t xml:space="preserve"> dle čl. 8.2 písm. c) a d) </w:t>
      </w:r>
      <w:r w:rsidRPr="00CC1A30">
        <w:rPr>
          <w:rFonts w:eastAsia="Times New Roman" w:cs="Times New Roman"/>
          <w:color w:val="000000"/>
          <w:lang w:eastAsia="cs-CZ"/>
        </w:rPr>
        <w:t>této Výzvy;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lastRenderedPageBreak/>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profesní způsobilosti podle bodu 9.2 písm. a) této Výzvy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autoSpaceDE w:val="0"/>
        <w:autoSpaceDN w:val="0"/>
        <w:spacing w:after="0" w:line="240" w:lineRule="auto"/>
        <w:ind w:left="709"/>
        <w:jc w:val="both"/>
        <w:rPr>
          <w:rFonts w:eastAsia="Times New Roman" w:cs="Times New Roman"/>
          <w:iCs/>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rsidR="001A6F12" w:rsidRPr="001A6F12" w:rsidRDefault="001A6F12" w:rsidP="001A6F12">
      <w:pPr>
        <w:spacing w:after="0" w:line="240" w:lineRule="auto"/>
        <w:ind w:left="426"/>
        <w:jc w:val="both"/>
        <w:rPr>
          <w:rFonts w:eastAsia="Times New Roman" w:cs="Times New Roman"/>
          <w:lang w:eastAsia="cs-CZ"/>
        </w:rPr>
      </w:pPr>
    </w:p>
    <w:p w:rsidR="001A6F12" w:rsidRPr="007B6DB9"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Celková cena Díla bez DPH </w:t>
      </w:r>
      <w:r w:rsidRPr="007B6DB9">
        <w:rPr>
          <w:rFonts w:eastAsia="Times New Roman" w:cs="Times New Roman"/>
          <w:lang w:eastAsia="cs-CZ"/>
        </w:rPr>
        <w:t>uvedená v </w:t>
      </w:r>
      <w:r w:rsidR="00BE771D" w:rsidRPr="007B6DB9">
        <w:rPr>
          <w:rFonts w:eastAsia="Times New Roman" w:cs="Times New Roman"/>
          <w:lang w:eastAsia="cs-CZ"/>
        </w:rPr>
        <w:t>čl. 3</w:t>
      </w:r>
      <w:r w:rsidRPr="007B6DB9">
        <w:rPr>
          <w:rFonts w:eastAsia="Times New Roman" w:cs="Times New Roman"/>
          <w:lang w:eastAsia="cs-CZ"/>
        </w:rPr>
        <w:t>.1 závazného vzoru smlouvy.</w:t>
      </w:r>
    </w:p>
    <w:p w:rsidR="001A6F12" w:rsidRPr="007B6DB9" w:rsidRDefault="001A6F12" w:rsidP="001A6F12">
      <w:pPr>
        <w:spacing w:after="0" w:line="240" w:lineRule="auto"/>
        <w:rPr>
          <w:rFonts w:eastAsia="Times New Roman" w:cs="Times New Roman"/>
          <w:b/>
          <w:u w:val="single"/>
          <w:lang w:eastAsia="cs-CZ"/>
        </w:rPr>
      </w:pPr>
    </w:p>
    <w:p w:rsidR="001A6F12" w:rsidRPr="007B6DB9" w:rsidRDefault="001A6F12" w:rsidP="001A6F12">
      <w:pPr>
        <w:spacing w:after="0" w:line="240" w:lineRule="auto"/>
        <w:ind w:left="1701" w:hanging="1701"/>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11 odst. 2 </w:t>
      </w:r>
      <w:proofErr w:type="gramStart"/>
      <w:r w:rsidRPr="001A6F12">
        <w:rPr>
          <w:rFonts w:eastAsia="Times New Roman" w:cs="Times New Roman"/>
          <w:lang w:eastAsia="cs-CZ"/>
        </w:rPr>
        <w:t>této</w:t>
      </w:r>
      <w:proofErr w:type="gramEnd"/>
      <w:r w:rsidRPr="001A6F12">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https://zakazky.szdc.cz/.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Nabídky musí být podány </w:t>
      </w:r>
      <w:r w:rsidRPr="000E4041">
        <w:rPr>
          <w:rFonts w:eastAsia="Times New Roman" w:cs="Times New Roman"/>
          <w:b/>
          <w:lang w:eastAsia="cs-CZ"/>
        </w:rPr>
        <w:t>nejpozději</w:t>
      </w:r>
      <w:r w:rsidRPr="000E4041">
        <w:rPr>
          <w:rFonts w:eastAsia="Times New Roman" w:cs="Times New Roman"/>
          <w:lang w:eastAsia="cs-CZ"/>
        </w:rPr>
        <w:t xml:space="preserve"> </w:t>
      </w:r>
      <w:r w:rsidRPr="000E4041">
        <w:rPr>
          <w:rFonts w:eastAsia="Times New Roman" w:cs="Times New Roman"/>
          <w:b/>
          <w:lang w:eastAsia="cs-CZ"/>
        </w:rPr>
        <w:t xml:space="preserve">do </w:t>
      </w:r>
      <w:r w:rsidR="00CC1A30" w:rsidRPr="000E4041">
        <w:rPr>
          <w:rFonts w:eastAsia="Times New Roman" w:cs="Arial"/>
          <w:b/>
          <w:lang w:eastAsia="cs-CZ"/>
        </w:rPr>
        <w:t>1</w:t>
      </w:r>
      <w:r w:rsidR="00B220D2">
        <w:rPr>
          <w:rFonts w:eastAsia="Times New Roman" w:cs="Arial"/>
          <w:b/>
          <w:lang w:eastAsia="cs-CZ"/>
        </w:rPr>
        <w:t>3</w:t>
      </w:r>
      <w:r w:rsidR="005142D1">
        <w:rPr>
          <w:rFonts w:eastAsia="Times New Roman" w:cs="Arial"/>
          <w:b/>
          <w:lang w:eastAsia="cs-CZ"/>
        </w:rPr>
        <w:t>. 2. 20</w:t>
      </w:r>
      <w:bookmarkStart w:id="1" w:name="_GoBack"/>
      <w:bookmarkEnd w:id="1"/>
      <w:r w:rsidR="00CC1A30" w:rsidRPr="000E4041">
        <w:rPr>
          <w:rFonts w:eastAsia="Times New Roman" w:cs="Arial"/>
          <w:b/>
          <w:lang w:eastAsia="cs-CZ"/>
        </w:rPr>
        <w:t>20</w:t>
      </w:r>
      <w:r w:rsidRPr="000E4041">
        <w:rPr>
          <w:rFonts w:eastAsia="Times New Roman" w:cs="Times New Roman"/>
          <w:b/>
          <w:lang w:eastAsia="cs-CZ"/>
        </w:rPr>
        <w:t xml:space="preserve"> do </w:t>
      </w:r>
      <w:r w:rsidR="00CC1A30" w:rsidRPr="000E4041">
        <w:rPr>
          <w:rFonts w:eastAsia="Times New Roman" w:cs="Arial"/>
          <w:b/>
          <w:lang w:eastAsia="cs-CZ"/>
        </w:rPr>
        <w:t>10</w:t>
      </w:r>
      <w:r w:rsidR="00B220D2">
        <w:rPr>
          <w:rFonts w:eastAsia="Times New Roman" w:cs="Arial"/>
          <w:b/>
          <w:lang w:eastAsia="cs-CZ"/>
        </w:rPr>
        <w:t>:0</w:t>
      </w:r>
      <w:r w:rsidR="00CC1A30" w:rsidRPr="000E4041">
        <w:rPr>
          <w:rFonts w:eastAsia="Times New Roman" w:cs="Arial"/>
          <w:b/>
          <w:lang w:eastAsia="cs-CZ"/>
        </w:rPr>
        <w:t>0</w:t>
      </w:r>
      <w:r w:rsidRPr="000E4041">
        <w:rPr>
          <w:rFonts w:eastAsia="Times New Roman" w:cs="Times New Roman"/>
          <w:b/>
          <w:lang w:eastAsia="cs-CZ"/>
        </w:rPr>
        <w:t xml:space="preserve"> hodin.</w:t>
      </w:r>
      <w:r w:rsidRPr="001A6F12">
        <w:rPr>
          <w:rFonts w:eastAsia="Times New Roman" w:cs="Times New Roman"/>
          <w:b/>
          <w:lang w:eastAsia="cs-CZ"/>
        </w:rPr>
        <w:t xml:space="preserve">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1A6F12">
          <w:rPr>
            <w:rFonts w:eastAsia="Times New Roman" w:cs="Times New Roman"/>
            <w:color w:val="0000FF"/>
            <w:lang w:eastAsia="cs-CZ"/>
          </w:rPr>
          <w:t>https://zakazky.szdc.cz/manual.html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1A6F12">
        <w:rPr>
          <w:rFonts w:eastAsia="Times New Roman" w:cs="Times New Roman"/>
          <w:lang w:eastAsia="cs-CZ"/>
        </w:rPr>
        <w:t>rar</w:t>
      </w:r>
      <w:proofErr w:type="spellEnd"/>
      <w:r w:rsidRPr="001A6F12">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bookmarkStart w:id="2" w:name="_Ref324339872"/>
    </w:p>
    <w:p w:rsidR="001A6F12" w:rsidRPr="00EC2E33"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w:t>
      </w:r>
      <w:r w:rsidRPr="00EC2E33">
        <w:rPr>
          <w:rFonts w:eastAsia="Times New Roman" w:cs="Times New Roman"/>
          <w:lang w:eastAsia="cs-CZ"/>
        </w:rPr>
        <w:t xml:space="preserve">bez překladu. Bude-li mít zadavatel pochybnosti o správnosti překladu, může si vyžádat </w:t>
      </w:r>
      <w:r w:rsidRPr="00EC2E33">
        <w:rPr>
          <w:rFonts w:eastAsia="Times New Roman" w:cs="Times New Roman"/>
          <w:lang w:eastAsia="cs-CZ"/>
        </w:rPr>
        <w:lastRenderedPageBreak/>
        <w:t>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1A6F12" w:rsidRPr="00EC2E33" w:rsidRDefault="001A6F12" w:rsidP="001A6F12">
      <w:pPr>
        <w:spacing w:after="0" w:line="240" w:lineRule="auto"/>
        <w:ind w:left="426"/>
        <w:jc w:val="both"/>
        <w:rPr>
          <w:rFonts w:eastAsia="Times New Roman" w:cs="Times New Roman"/>
          <w:lang w:eastAsia="cs-CZ"/>
        </w:rPr>
      </w:pPr>
    </w:p>
    <w:p w:rsidR="001A6F12" w:rsidRPr="00EC2E33" w:rsidRDefault="001A6F12" w:rsidP="001A6F12">
      <w:pPr>
        <w:spacing w:after="0" w:line="240" w:lineRule="auto"/>
        <w:ind w:left="426"/>
        <w:jc w:val="both"/>
        <w:rPr>
          <w:rFonts w:eastAsia="Times New Roman" w:cs="Times New Roman"/>
          <w:lang w:eastAsia="cs-CZ"/>
        </w:rPr>
      </w:pPr>
      <w:r w:rsidRPr="00EC2E33">
        <w:rPr>
          <w:rFonts w:eastAsia="Times New Roman" w:cs="Times New Roman"/>
          <w:b/>
          <w:lang w:eastAsia="cs-CZ"/>
        </w:rPr>
        <w:t>Součástí nabídky</w:t>
      </w:r>
      <w:r w:rsidRPr="00EC2E33">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EC2E33">
        <w:rPr>
          <w:rFonts w:eastAsia="Times New Roman" w:cs="Times New Roman"/>
          <w:u w:val="single"/>
          <w:lang w:eastAsia="cs-CZ"/>
        </w:rPr>
        <w:t>Zadavatel doporučuje, aby byla nabídka předložena v následující struktuře:</w:t>
      </w:r>
    </w:p>
    <w:p w:rsidR="001A6F12" w:rsidRPr="00EC2E33" w:rsidRDefault="001A6F12" w:rsidP="001A6F12">
      <w:pPr>
        <w:spacing w:after="0" w:line="240" w:lineRule="auto"/>
        <w:ind w:left="426"/>
        <w:jc w:val="both"/>
        <w:rPr>
          <w:rFonts w:eastAsia="Times New Roman" w:cs="Times New Roman"/>
          <w:u w:val="single"/>
          <w:lang w:eastAsia="cs-CZ"/>
        </w:rPr>
      </w:pPr>
    </w:p>
    <w:p w:rsidR="001A6F12" w:rsidRPr="00EC2E33" w:rsidRDefault="001A6F12" w:rsidP="001A6F12">
      <w:pPr>
        <w:numPr>
          <w:ilvl w:val="0"/>
          <w:numId w:val="14"/>
        </w:numPr>
        <w:spacing w:after="0" w:line="240" w:lineRule="auto"/>
        <w:ind w:left="1134" w:hanging="425"/>
        <w:jc w:val="both"/>
        <w:rPr>
          <w:rFonts w:eastAsia="Times New Roman" w:cs="Times New Roman"/>
          <w:lang w:eastAsia="cs-CZ"/>
        </w:rPr>
      </w:pPr>
      <w:r w:rsidRPr="00EC2E33">
        <w:rPr>
          <w:rFonts w:eastAsia="Times New Roman" w:cs="Times New Roman"/>
          <w:lang w:eastAsia="cs-CZ"/>
        </w:rPr>
        <w:t>všeobecné informace o dodavateli (příloha č. 1 Výzvy)</w:t>
      </w:r>
    </w:p>
    <w:p w:rsidR="001A6F12" w:rsidRPr="00EC2E33" w:rsidRDefault="001A6F12" w:rsidP="001A6F12">
      <w:pPr>
        <w:numPr>
          <w:ilvl w:val="0"/>
          <w:numId w:val="14"/>
        </w:numPr>
        <w:spacing w:after="0" w:line="240" w:lineRule="auto"/>
        <w:ind w:hanging="437"/>
        <w:jc w:val="both"/>
        <w:rPr>
          <w:rFonts w:eastAsia="Times New Roman" w:cs="Times New Roman"/>
          <w:lang w:eastAsia="cs-CZ"/>
        </w:rPr>
      </w:pPr>
      <w:r w:rsidRPr="00EC2E33">
        <w:rPr>
          <w:rFonts w:eastAsia="Times New Roman" w:cs="Times New Roman"/>
          <w:lang w:eastAsia="cs-CZ"/>
        </w:rPr>
        <w:t>návrh smlouvy o dílo o výkonu činnosti koordinátora bezpečnosti a ochrany zdraví při práci na staveništi ve fázi realizace stavby,</w:t>
      </w:r>
    </w:p>
    <w:p w:rsidR="001A6F12" w:rsidRPr="00EC2E33" w:rsidRDefault="001A6F12" w:rsidP="001A6F12">
      <w:pPr>
        <w:numPr>
          <w:ilvl w:val="0"/>
          <w:numId w:val="14"/>
        </w:numPr>
        <w:spacing w:after="0" w:line="240" w:lineRule="auto"/>
        <w:ind w:hanging="437"/>
        <w:jc w:val="both"/>
        <w:rPr>
          <w:rFonts w:eastAsia="Times New Roman" w:cs="Times New Roman"/>
          <w:lang w:eastAsia="cs-CZ"/>
        </w:rPr>
      </w:pPr>
      <w:r w:rsidRPr="00EC2E33">
        <w:rPr>
          <w:rFonts w:eastAsia="Times New Roman" w:cs="Times New Roman"/>
          <w:lang w:eastAsia="cs-CZ"/>
        </w:rPr>
        <w:t>plná moc či pověření, je-li tohoto dokumentu třeba,</w:t>
      </w:r>
    </w:p>
    <w:p w:rsidR="001A6F12" w:rsidRPr="00EC2E33" w:rsidRDefault="001A6F12" w:rsidP="001A6F12">
      <w:pPr>
        <w:numPr>
          <w:ilvl w:val="0"/>
          <w:numId w:val="14"/>
        </w:numPr>
        <w:spacing w:after="0" w:line="240" w:lineRule="auto"/>
        <w:ind w:hanging="437"/>
        <w:jc w:val="both"/>
        <w:rPr>
          <w:rFonts w:eastAsia="Times New Roman" w:cs="Times New Roman"/>
          <w:lang w:eastAsia="cs-CZ"/>
        </w:rPr>
      </w:pPr>
      <w:r w:rsidRPr="00EC2E33">
        <w:rPr>
          <w:rFonts w:eastAsia="Times New Roman" w:cs="Times New Roman"/>
          <w:lang w:eastAsia="cs-CZ"/>
        </w:rPr>
        <w:t>doklady o prokázání splnění základní způsobilosti (příloha č. 2 Výzvy),</w:t>
      </w:r>
    </w:p>
    <w:p w:rsidR="001A6F12" w:rsidRPr="00EC2E33" w:rsidRDefault="001A6F12" w:rsidP="001A6F12">
      <w:pPr>
        <w:numPr>
          <w:ilvl w:val="0"/>
          <w:numId w:val="14"/>
        </w:numPr>
        <w:spacing w:after="0" w:line="240" w:lineRule="auto"/>
        <w:ind w:hanging="437"/>
        <w:jc w:val="both"/>
        <w:rPr>
          <w:rFonts w:eastAsia="Times New Roman" w:cs="Times New Roman"/>
          <w:lang w:eastAsia="cs-CZ"/>
        </w:rPr>
      </w:pPr>
      <w:r w:rsidRPr="00EC2E33">
        <w:rPr>
          <w:rFonts w:eastAsia="Times New Roman" w:cs="Times New Roman"/>
          <w:lang w:eastAsia="cs-CZ"/>
        </w:rPr>
        <w:t>doklady o prokázání splnění profesní způsobilosti,</w:t>
      </w:r>
    </w:p>
    <w:p w:rsidR="001A6F12" w:rsidRPr="00EC2E33" w:rsidRDefault="001A6F12" w:rsidP="001A6F12">
      <w:pPr>
        <w:numPr>
          <w:ilvl w:val="0"/>
          <w:numId w:val="14"/>
        </w:numPr>
        <w:spacing w:after="0" w:line="240" w:lineRule="auto"/>
        <w:ind w:hanging="437"/>
        <w:jc w:val="both"/>
        <w:rPr>
          <w:rFonts w:eastAsia="Times New Roman" w:cs="Times New Roman"/>
          <w:lang w:eastAsia="cs-CZ"/>
        </w:rPr>
      </w:pPr>
      <w:r w:rsidRPr="00EC2E33">
        <w:rPr>
          <w:rFonts w:eastAsia="Times New Roman" w:cs="Times New Roman"/>
          <w:lang w:eastAsia="cs-CZ"/>
        </w:rPr>
        <w:t>doklady o prokázání splnění technické kvalifikace,</w:t>
      </w:r>
    </w:p>
    <w:p w:rsidR="001A6F12" w:rsidRPr="00EC2E33" w:rsidRDefault="001A6F12" w:rsidP="001A6F12">
      <w:pPr>
        <w:numPr>
          <w:ilvl w:val="0"/>
          <w:numId w:val="14"/>
        </w:numPr>
        <w:spacing w:after="0" w:line="240" w:lineRule="auto"/>
        <w:ind w:hanging="437"/>
        <w:jc w:val="both"/>
        <w:rPr>
          <w:rFonts w:eastAsia="Times New Roman" w:cs="Times New Roman"/>
          <w:lang w:eastAsia="cs-CZ"/>
        </w:rPr>
      </w:pPr>
      <w:r w:rsidRPr="00EC2E33">
        <w:rPr>
          <w:rFonts w:eastAsia="Times New Roman" w:cs="Times New Roman"/>
          <w:lang w:eastAsia="cs-CZ"/>
        </w:rPr>
        <w:t>seznam jiných osob, jejich prostřednictvím dodavatel prokazuje určitou část kvalifikace včetně dokladů k prokázání kvalifikace vztahujících se k jiným osobám,</w:t>
      </w:r>
    </w:p>
    <w:p w:rsidR="001A6F12" w:rsidRPr="00EC2E33" w:rsidRDefault="001A6F12" w:rsidP="001A6F12">
      <w:pPr>
        <w:numPr>
          <w:ilvl w:val="0"/>
          <w:numId w:val="14"/>
        </w:numPr>
        <w:spacing w:after="0" w:line="240" w:lineRule="auto"/>
        <w:ind w:hanging="437"/>
        <w:jc w:val="both"/>
        <w:rPr>
          <w:rFonts w:eastAsia="Times New Roman" w:cs="Times New Roman"/>
          <w:lang w:eastAsia="cs-CZ"/>
        </w:rPr>
      </w:pPr>
      <w:r w:rsidRPr="00EC2E33">
        <w:rPr>
          <w:rFonts w:eastAsia="Times New Roman" w:cs="Times New Roman"/>
          <w:lang w:eastAsia="cs-CZ"/>
        </w:rPr>
        <w:t>případné další doklady.</w:t>
      </w:r>
    </w:p>
    <w:p w:rsidR="001A6F12" w:rsidRPr="00EC2E33" w:rsidRDefault="001A6F12" w:rsidP="001A6F12">
      <w:pPr>
        <w:spacing w:after="0" w:line="240" w:lineRule="auto"/>
        <w:ind w:left="426"/>
        <w:jc w:val="both"/>
        <w:rPr>
          <w:rFonts w:eastAsia="Times New Roman" w:cs="Times New Roman"/>
          <w:lang w:eastAsia="cs-CZ"/>
        </w:rPr>
      </w:pPr>
    </w:p>
    <w:p w:rsidR="001A6F12" w:rsidRPr="00EC2E33" w:rsidRDefault="001A6F12" w:rsidP="001A6F12">
      <w:pPr>
        <w:spacing w:after="0" w:line="240" w:lineRule="auto"/>
        <w:ind w:left="426"/>
        <w:jc w:val="both"/>
        <w:rPr>
          <w:rFonts w:eastAsia="Times New Roman" w:cs="Times New Roman"/>
          <w:lang w:eastAsia="cs-CZ"/>
        </w:rPr>
      </w:pPr>
      <w:r w:rsidRPr="00EC2E33">
        <w:rPr>
          <w:rFonts w:eastAsia="Times New Roman" w:cs="Times New Roman"/>
          <w:lang w:eastAsia="cs-CZ"/>
        </w:rPr>
        <w:t>Součástí nabídky musí být i</w:t>
      </w:r>
      <w:r w:rsidRPr="00EC2E33">
        <w:rPr>
          <w:rFonts w:eastAsia="Times New Roman" w:cs="Times New Roman"/>
          <w:b/>
          <w:lang w:eastAsia="cs-CZ"/>
        </w:rPr>
        <w:t xml:space="preserve"> návrh smlouvy</w:t>
      </w:r>
      <w:r w:rsidRPr="00EC2E33">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1A6F12" w:rsidRPr="00EC2E33" w:rsidRDefault="001A6F12" w:rsidP="001A6F12">
      <w:pPr>
        <w:spacing w:after="0" w:line="240" w:lineRule="auto"/>
        <w:ind w:left="426"/>
        <w:jc w:val="both"/>
        <w:rPr>
          <w:rFonts w:eastAsia="Times New Roman" w:cs="Times New Roman"/>
          <w:lang w:eastAsia="cs-CZ"/>
        </w:rPr>
      </w:pPr>
    </w:p>
    <w:p w:rsidR="001A6F12" w:rsidRPr="00CC1A30" w:rsidRDefault="001A6F12" w:rsidP="001A6F12">
      <w:pPr>
        <w:spacing w:after="0" w:line="240" w:lineRule="auto"/>
        <w:ind w:left="426"/>
        <w:jc w:val="both"/>
        <w:rPr>
          <w:rFonts w:eastAsia="Calibri" w:cs="Times New Roman"/>
          <w:lang w:eastAsia="cs-CZ"/>
        </w:rPr>
      </w:pPr>
      <w:r w:rsidRPr="00EC2E33">
        <w:rPr>
          <w:rFonts w:eastAsia="Times New Roman" w:cs="Times New Roman"/>
          <w:b/>
          <w:lang w:eastAsia="cs-CZ"/>
        </w:rPr>
        <w:t>Nabídková cena</w:t>
      </w:r>
      <w:r w:rsidRPr="00EC2E33">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w:t>
      </w:r>
      <w:r w:rsidRPr="00CC1A30">
        <w:rPr>
          <w:rFonts w:eastAsia="Times New Roman" w:cs="Times New Roman"/>
          <w:lang w:eastAsia="cs-CZ"/>
        </w:rPr>
        <w:t xml:space="preserve">zakázky jako celku. </w:t>
      </w:r>
      <w:r w:rsidRPr="00CC1A30">
        <w:rPr>
          <w:rFonts w:eastAsia="Calibri" w:cs="Times New Roman"/>
          <w:lang w:eastAsia="cs-CZ"/>
        </w:rPr>
        <w:t xml:space="preserve">Nabídková cena bude </w:t>
      </w:r>
      <w:r w:rsidR="00BE771D" w:rsidRPr="00CC1A30">
        <w:rPr>
          <w:rFonts w:eastAsia="Calibri" w:cs="Times New Roman"/>
          <w:lang w:eastAsia="cs-CZ"/>
        </w:rPr>
        <w:t>v čl. 3</w:t>
      </w:r>
      <w:r w:rsidRPr="00CC1A30">
        <w:rPr>
          <w:rFonts w:eastAsia="Calibri" w:cs="Times New Roman"/>
          <w:lang w:eastAsia="cs-CZ"/>
        </w:rPr>
        <w:t>.1 závazného vzoru smlouvy uvedena v Kč bez DPH jako cena celková a bude zaokrouhlená na dvě desetinná místa.</w:t>
      </w:r>
    </w:p>
    <w:p w:rsidR="00AA2350" w:rsidRPr="00CC1A30" w:rsidRDefault="00AA2350" w:rsidP="001A6F12">
      <w:pPr>
        <w:spacing w:after="0" w:line="240" w:lineRule="auto"/>
        <w:ind w:left="426"/>
        <w:jc w:val="both"/>
        <w:rPr>
          <w:rFonts w:eastAsia="Times New Roman" w:cs="Times New Roman"/>
          <w:lang w:eastAsia="cs-CZ"/>
        </w:rPr>
      </w:pPr>
    </w:p>
    <w:p w:rsidR="00AA2350" w:rsidRPr="00CC1A30" w:rsidRDefault="00AA2350" w:rsidP="00AA2350">
      <w:pPr>
        <w:spacing w:after="0" w:line="240" w:lineRule="auto"/>
        <w:ind w:left="426"/>
        <w:jc w:val="both"/>
        <w:rPr>
          <w:rFonts w:eastAsia="Times New Roman" w:cs="Times New Roman"/>
          <w:lang w:eastAsia="cs-CZ"/>
        </w:rPr>
      </w:pPr>
      <w:r w:rsidRPr="00CC1A30">
        <w:rPr>
          <w:rFonts w:eastAsia="Times New Roman" w:cs="Times New Roman"/>
          <w:lang w:eastAsia="cs-CZ"/>
        </w:rPr>
        <w:t>Nabídková cena bude vyčíslena rovněž samostatně u níže uvedených staveb:</w:t>
      </w:r>
    </w:p>
    <w:p w:rsidR="00AA2350" w:rsidRPr="00CC1A30" w:rsidRDefault="00AA2350" w:rsidP="00AA2350">
      <w:pPr>
        <w:spacing w:after="0" w:line="240" w:lineRule="auto"/>
        <w:ind w:left="426"/>
        <w:jc w:val="both"/>
        <w:rPr>
          <w:rFonts w:eastAsia="Times New Roman" w:cs="Times New Roman"/>
          <w:lang w:eastAsia="cs-CZ"/>
        </w:rPr>
      </w:pPr>
    </w:p>
    <w:p w:rsidR="00AA2350" w:rsidRPr="00CC1A30" w:rsidRDefault="00AA2350" w:rsidP="00AA2350">
      <w:pPr>
        <w:pStyle w:val="Odstavecseseznamem"/>
        <w:widowControl w:val="0"/>
        <w:numPr>
          <w:ilvl w:val="0"/>
          <w:numId w:val="24"/>
        </w:numPr>
        <w:autoSpaceDE w:val="0"/>
        <w:autoSpaceDN w:val="0"/>
        <w:spacing w:after="0" w:line="240" w:lineRule="auto"/>
        <w:rPr>
          <w:rFonts w:eastAsia="Times New Roman" w:cs="Times New Roman"/>
          <w:b/>
          <w:lang w:eastAsia="cs-CZ"/>
        </w:rPr>
      </w:pPr>
      <w:r w:rsidRPr="00CC1A30">
        <w:rPr>
          <w:rFonts w:eastAsia="Times New Roman" w:cs="Times New Roman"/>
          <w:b/>
          <w:lang w:eastAsia="cs-CZ"/>
        </w:rPr>
        <w:t xml:space="preserve">„Zvýšení stability skalních masívů v km 333,500 – 335,340 v úseku Řečany nad Labem – Záboří nad Labem, 1. kolej“ </w:t>
      </w:r>
    </w:p>
    <w:p w:rsidR="00AA2350" w:rsidRPr="00CC1A30" w:rsidRDefault="00AA2350" w:rsidP="00AA2350">
      <w:pPr>
        <w:widowControl w:val="0"/>
        <w:autoSpaceDE w:val="0"/>
        <w:autoSpaceDN w:val="0"/>
        <w:spacing w:after="0" w:line="240" w:lineRule="auto"/>
        <w:rPr>
          <w:rFonts w:eastAsia="Times New Roman" w:cs="Times New Roman"/>
          <w:b/>
          <w:lang w:eastAsia="cs-CZ"/>
        </w:rPr>
      </w:pPr>
    </w:p>
    <w:p w:rsidR="00AA2350" w:rsidRPr="00CC1A30" w:rsidRDefault="00AA2350" w:rsidP="00AA2350">
      <w:pPr>
        <w:pStyle w:val="Odstavecseseznamem"/>
        <w:widowControl w:val="0"/>
        <w:numPr>
          <w:ilvl w:val="0"/>
          <w:numId w:val="24"/>
        </w:numPr>
        <w:autoSpaceDE w:val="0"/>
        <w:autoSpaceDN w:val="0"/>
        <w:spacing w:after="0" w:line="240" w:lineRule="auto"/>
        <w:rPr>
          <w:rFonts w:eastAsia="Times New Roman" w:cs="Times New Roman"/>
          <w:b/>
          <w:lang w:eastAsia="cs-CZ"/>
        </w:rPr>
      </w:pPr>
      <w:r w:rsidRPr="00CC1A30">
        <w:rPr>
          <w:rFonts w:eastAsia="Times New Roman" w:cs="Times New Roman"/>
          <w:b/>
          <w:lang w:eastAsia="cs-CZ"/>
        </w:rPr>
        <w:t>„Zvýšení stability skalních masívů v km 333,500 – 335,340 v úseku Řečany nad Labem – Záboří nad Labem, 2. kolej“,</w:t>
      </w:r>
    </w:p>
    <w:p w:rsidR="00AA2350" w:rsidRPr="00CC1A30" w:rsidRDefault="00AA2350" w:rsidP="00AA2350">
      <w:pPr>
        <w:spacing w:after="0" w:line="240" w:lineRule="auto"/>
        <w:ind w:left="426"/>
        <w:jc w:val="both"/>
        <w:rPr>
          <w:rFonts w:eastAsia="Times New Roman" w:cs="Times New Roman"/>
          <w:lang w:eastAsia="cs-CZ"/>
        </w:rPr>
      </w:pPr>
    </w:p>
    <w:p w:rsidR="00AA2350" w:rsidRPr="00CC1A30" w:rsidRDefault="00AA2350" w:rsidP="00AA2350">
      <w:pPr>
        <w:spacing w:after="0" w:line="240" w:lineRule="auto"/>
        <w:ind w:left="426"/>
        <w:jc w:val="both"/>
        <w:rPr>
          <w:rFonts w:eastAsia="Times New Roman" w:cs="Times New Roman"/>
          <w:lang w:eastAsia="cs-CZ"/>
        </w:rPr>
      </w:pPr>
      <w:r w:rsidRPr="00CC1A30">
        <w:rPr>
          <w:rFonts w:eastAsia="Times New Roman" w:cs="Times New Roman"/>
          <w:lang w:eastAsia="cs-CZ"/>
        </w:rPr>
        <w:t xml:space="preserve">a to způsobem uvedeným v čl. </w:t>
      </w:r>
      <w:proofErr w:type="gramStart"/>
      <w:r w:rsidRPr="00CC1A30">
        <w:rPr>
          <w:rFonts w:eastAsia="Times New Roman" w:cs="Times New Roman"/>
          <w:lang w:eastAsia="cs-CZ"/>
        </w:rPr>
        <w:t>4.1</w:t>
      </w:r>
      <w:proofErr w:type="gramEnd"/>
      <w:r w:rsidRPr="00CC1A30">
        <w:rPr>
          <w:rFonts w:eastAsia="Times New Roman" w:cs="Times New Roman"/>
          <w:lang w:eastAsia="cs-CZ"/>
        </w:rPr>
        <w:t>.</w:t>
      </w:r>
      <w:proofErr w:type="gramStart"/>
      <w:r w:rsidRPr="00CC1A30">
        <w:rPr>
          <w:rFonts w:eastAsia="Times New Roman" w:cs="Times New Roman"/>
          <w:lang w:eastAsia="cs-CZ"/>
        </w:rPr>
        <w:t>závazného</w:t>
      </w:r>
      <w:proofErr w:type="gramEnd"/>
      <w:r w:rsidRPr="00CC1A30">
        <w:rPr>
          <w:rFonts w:eastAsia="Times New Roman" w:cs="Times New Roman"/>
          <w:lang w:eastAsia="cs-CZ"/>
        </w:rPr>
        <w:t xml:space="preserve"> vzoru smlouvy o dílo. </w:t>
      </w:r>
    </w:p>
    <w:p w:rsidR="001A6F12" w:rsidRPr="00CC1A30" w:rsidRDefault="001A6F12" w:rsidP="001A6F12">
      <w:pPr>
        <w:autoSpaceDE w:val="0"/>
        <w:autoSpaceDN w:val="0"/>
        <w:spacing w:after="0" w:line="240" w:lineRule="auto"/>
        <w:ind w:left="426" w:hanging="426"/>
        <w:jc w:val="both"/>
        <w:rPr>
          <w:rFonts w:eastAsia="Calibri"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CC1A30">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w:t>
      </w:r>
      <w:r w:rsidRPr="00EC2E33">
        <w:rPr>
          <w:rFonts w:eastAsia="Times New Roman" w:cs="Times New Roman"/>
          <w:lang w:eastAsia="cs-CZ"/>
        </w:rPr>
        <w:t xml:space="preserve"> požadované informace</w:t>
      </w:r>
      <w:r w:rsidRPr="001A6F12">
        <w:rPr>
          <w:rFonts w:eastAsia="Times New Roman" w:cs="Times New Roman"/>
          <w:lang w:eastAsia="cs-CZ"/>
        </w:rPr>
        <w:t>, jsou-li takové údaje nezbytné.</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1A6F12">
        <w:rPr>
          <w:rFonts w:eastAsia="Times New Roman" w:cs="Times New Roman"/>
          <w:lang w:eastAsia="cs-CZ"/>
        </w:rPr>
        <w:t>skenu</w:t>
      </w:r>
      <w:proofErr w:type="spellEnd"/>
      <w:r w:rsidRPr="001A6F12">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 xml:space="preserve">doporučuje, aby dodavatel ve smlouvě, která bude </w:t>
      </w:r>
      <w:r w:rsidRPr="001A6F12">
        <w:rPr>
          <w:rFonts w:eastAsia="Times New Roman" w:cs="Times New Roman"/>
          <w:b/>
          <w:lang w:eastAsia="cs-CZ"/>
        </w:rPr>
        <w:lastRenderedPageBreak/>
        <w:t>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lastRenderedPageBreak/>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w:t>
      </w:r>
      <w:proofErr w:type="gramStart"/>
      <w:r w:rsidRPr="001A6F12">
        <w:rPr>
          <w:rFonts w:eastAsia="Times New Roman" w:cs="Times New Roman"/>
          <w:lang w:eastAsia="cs-CZ"/>
        </w:rPr>
        <w:t>tzn. pokud</w:t>
      </w:r>
      <w:proofErr w:type="gramEnd"/>
      <w:r w:rsidRPr="001A6F12">
        <w:rPr>
          <w:rFonts w:eastAsia="Times New Roman" w:cs="Times New Roman"/>
          <w:lang w:eastAsia="cs-CZ"/>
        </w:rPr>
        <w:t xml:space="preserve"> údaje, doklady či jiné skutečnosti předložené účastníkem výběrového řízení </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lastRenderedPageBreak/>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1A6F12" w:rsidRPr="001A6F12" w:rsidRDefault="001A6F12" w:rsidP="001A6F12">
      <w:pPr>
        <w:suppressAutoHyphens/>
        <w:spacing w:after="0" w:line="240" w:lineRule="auto"/>
        <w:ind w:left="426"/>
        <w:jc w:val="both"/>
        <w:rPr>
          <w:rFonts w:eastAsia="Times New Roman" w:cs="Times New Roman"/>
          <w:lang w:eastAsia="cs-CZ"/>
        </w:rPr>
      </w:pPr>
    </w:p>
    <w:p w:rsidR="001A6F12" w:rsidRPr="001A6F12" w:rsidRDefault="001A6F12" w:rsidP="001A6F12">
      <w:pPr>
        <w:suppressAutoHyphens/>
        <w:spacing w:after="0" w:line="240" w:lineRule="auto"/>
        <w:ind w:left="284"/>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w:t>
      </w:r>
      <w:r w:rsidRPr="001A6F12">
        <w:rPr>
          <w:rFonts w:eastAsia="Times New Roman" w:cs="Times New Roman"/>
          <w:lang w:eastAsia="cs-CZ"/>
        </w:rPr>
        <w:lastRenderedPageBreak/>
        <w:t>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EC2E33" w:rsidRDefault="00EC2E33" w:rsidP="00EC2E33">
      <w:pPr>
        <w:widowControl w:val="0"/>
        <w:autoSpaceDE w:val="0"/>
        <w:autoSpaceDN w:val="0"/>
        <w:spacing w:after="0" w:line="240" w:lineRule="auto"/>
        <w:rPr>
          <w:rFonts w:eastAsia="Times New Roman" w:cs="Arial"/>
          <w:lang w:eastAsia="cs-CZ"/>
        </w:rPr>
      </w:pPr>
    </w:p>
    <w:p w:rsidR="001A6F12" w:rsidRPr="00EC2E33" w:rsidRDefault="001A6F12" w:rsidP="00EC2E33">
      <w:pPr>
        <w:widowControl w:val="0"/>
        <w:autoSpaceDE w:val="0"/>
        <w:autoSpaceDN w:val="0"/>
        <w:spacing w:after="0" w:line="240" w:lineRule="auto"/>
        <w:jc w:val="both"/>
        <w:rPr>
          <w:rFonts w:eastAsia="Times New Roman" w:cs="Times New Roman"/>
          <w:b/>
          <w:lang w:eastAsia="cs-CZ"/>
        </w:rPr>
      </w:pPr>
      <w:r w:rsidRPr="001A6F12">
        <w:rPr>
          <w:rFonts w:eastAsia="Times New Roman" w:cs="Arial"/>
          <w:lang w:eastAsia="cs-CZ"/>
        </w:rPr>
        <w:t xml:space="preserve">Řádně jsme se seznámili se zněním zadávacích podmínek veřejné zakázky s názvem </w:t>
      </w:r>
      <w:r w:rsidR="00EC2E33">
        <w:rPr>
          <w:rFonts w:eastAsia="Times New Roman" w:cs="Times New Roman"/>
          <w:b/>
          <w:lang w:eastAsia="cs-CZ"/>
        </w:rPr>
        <w:t xml:space="preserve">Soubor staveb </w:t>
      </w:r>
      <w:r w:rsidR="00EC2E33" w:rsidRPr="00B84AA6">
        <w:rPr>
          <w:rFonts w:eastAsia="Times New Roman" w:cs="Times New Roman"/>
          <w:b/>
          <w:lang w:eastAsia="cs-CZ"/>
        </w:rPr>
        <w:t>„Zvýšení stability skalních masívů v km 333,500 – 335,340 v úseku Řečany nad Labem</w:t>
      </w:r>
      <w:r w:rsidR="00EC2E33">
        <w:rPr>
          <w:rFonts w:eastAsia="Times New Roman" w:cs="Times New Roman"/>
          <w:b/>
          <w:lang w:eastAsia="cs-CZ"/>
        </w:rPr>
        <w:t xml:space="preserve"> – Záboří nad Labem, 1. kolej“ a </w:t>
      </w:r>
      <w:r w:rsidR="00EC2E33" w:rsidRPr="00B84AA6">
        <w:rPr>
          <w:rFonts w:eastAsia="Times New Roman" w:cs="Times New Roman"/>
          <w:b/>
          <w:lang w:eastAsia="cs-CZ"/>
        </w:rPr>
        <w:t>„Zvýšení stability skalních masívů v km 333,500 – 335,340 v úseku Řečany nad Labem – Záboří nad Labem, 2. kolej“</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CC1E2B" w:rsidRPr="001A6F12" w:rsidRDefault="00CC1E2B" w:rsidP="001A6F12">
      <w:pPr>
        <w:spacing w:after="0" w:line="240" w:lineRule="auto"/>
      </w:pPr>
    </w:p>
    <w:sectPr w:rsidR="00CC1E2B" w:rsidRPr="001A6F12"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57C5E">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57C5E">
            <w:rPr>
              <w:rStyle w:val="slostrnky"/>
              <w:noProof/>
            </w:rPr>
            <w:t>16</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D56E227" wp14:editId="492EC8C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2D99FF6" wp14:editId="11DA6B2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14E27" w:rsidTr="00F1715C">
      <w:tc>
        <w:tcPr>
          <w:tcW w:w="1361" w:type="dxa"/>
          <w:tcMar>
            <w:left w:w="0" w:type="dxa"/>
            <w:right w:w="0" w:type="dxa"/>
          </w:tcMar>
          <w:vAlign w:val="bottom"/>
        </w:tcPr>
        <w:p w:rsidR="00814E27" w:rsidRPr="00B8518B" w:rsidRDefault="00814E27"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57C5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57C5E">
            <w:rPr>
              <w:rStyle w:val="slostrnky"/>
              <w:noProof/>
            </w:rPr>
            <w:t>16</w:t>
          </w:r>
          <w:r w:rsidRPr="00B8518B">
            <w:rPr>
              <w:rStyle w:val="slostrnky"/>
            </w:rPr>
            <w:fldChar w:fldCharType="end"/>
          </w:r>
        </w:p>
      </w:tc>
      <w:tc>
        <w:tcPr>
          <w:tcW w:w="3458" w:type="dxa"/>
          <w:shd w:val="clear" w:color="auto" w:fill="auto"/>
          <w:tcMar>
            <w:left w:w="0" w:type="dxa"/>
            <w:right w:w="0" w:type="dxa"/>
          </w:tcMar>
        </w:tcPr>
        <w:p w:rsidR="00814E27" w:rsidRDefault="00814E27" w:rsidP="00361A5A">
          <w:pPr>
            <w:pStyle w:val="Zpat"/>
          </w:pPr>
          <w:r>
            <w:t>Správa železnic, státní organizace</w:t>
          </w:r>
        </w:p>
        <w:p w:rsidR="00814E27" w:rsidRDefault="00814E27" w:rsidP="00361A5A">
          <w:pPr>
            <w:pStyle w:val="Zpat"/>
          </w:pPr>
          <w:r>
            <w:t>zapsána v obchodním rejstříku vedeném Městským soudem v Praze, spisová značka A 48384</w:t>
          </w:r>
        </w:p>
      </w:tc>
      <w:tc>
        <w:tcPr>
          <w:tcW w:w="2835" w:type="dxa"/>
          <w:shd w:val="clear" w:color="auto" w:fill="auto"/>
          <w:tcMar>
            <w:left w:w="0" w:type="dxa"/>
            <w:right w:w="0" w:type="dxa"/>
          </w:tcMar>
        </w:tcPr>
        <w:p w:rsidR="00814E27" w:rsidRDefault="00814E27" w:rsidP="00361A5A">
          <w:pPr>
            <w:pStyle w:val="Zpat"/>
          </w:pPr>
          <w:r>
            <w:t>Sídlo: Dlážděná 1003/7, 110 00 Praha 1</w:t>
          </w:r>
        </w:p>
        <w:p w:rsidR="00814E27" w:rsidRDefault="00814E27" w:rsidP="00361A5A">
          <w:pPr>
            <w:pStyle w:val="Zpat"/>
          </w:pPr>
          <w:r>
            <w:t>IČO: 709 94 234 DIČ: CZ 709 94 234</w:t>
          </w:r>
        </w:p>
        <w:p w:rsidR="00814E27" w:rsidRDefault="00814E27" w:rsidP="00361A5A">
          <w:pPr>
            <w:pStyle w:val="Zpat"/>
          </w:pPr>
          <w:r>
            <w:t>www.szdc.cz</w:t>
          </w:r>
        </w:p>
      </w:tc>
      <w:tc>
        <w:tcPr>
          <w:tcW w:w="2921" w:type="dxa"/>
        </w:tcPr>
        <w:p w:rsidR="00814E27" w:rsidRPr="00B45E9E" w:rsidRDefault="00814E27" w:rsidP="00361A5A">
          <w:pPr>
            <w:pStyle w:val="Zpat"/>
            <w:rPr>
              <w:b/>
            </w:rPr>
          </w:pPr>
          <w:r w:rsidRPr="00B45E9E">
            <w:rPr>
              <w:b/>
            </w:rPr>
            <w:t>Generální ředitelství</w:t>
          </w:r>
        </w:p>
        <w:p w:rsidR="00814E27" w:rsidRPr="00B45E9E" w:rsidRDefault="00814E27" w:rsidP="00361A5A">
          <w:pPr>
            <w:pStyle w:val="Zpat"/>
            <w:rPr>
              <w:b/>
            </w:rPr>
          </w:pPr>
          <w:r w:rsidRPr="00B45E9E">
            <w:rPr>
              <w:b/>
            </w:rPr>
            <w:t>Dlážděná 1003/7</w:t>
          </w:r>
        </w:p>
        <w:p w:rsidR="00814E27" w:rsidRDefault="00814E27" w:rsidP="00361A5A">
          <w:pPr>
            <w:pStyle w:val="Zpat"/>
          </w:pPr>
          <w:r w:rsidRPr="00B45E9E">
            <w:rPr>
              <w:b/>
            </w:rPr>
            <w:t>110 00 Praha 1</w:t>
          </w: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704FDA29" wp14:editId="42715CCB">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1201A201" wp14:editId="63B0B410">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72CADDF3" wp14:editId="6BB1B7F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BEBBFAC" wp14:editId="3E24F8D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814E27" w:rsidRPr="00AE589A">
      <w:rPr>
        <w:noProof/>
        <w:lang w:eastAsia="cs-CZ"/>
      </w:rPr>
      <w:drawing>
        <wp:anchor distT="0" distB="0" distL="114300" distR="114300" simplePos="0" relativeHeight="251683840" behindDoc="0" locked="1" layoutInCell="1" allowOverlap="1" wp14:anchorId="2B6AEAEE" wp14:editId="3FC38759">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4">
    <w:nsid w:val="11760FDD"/>
    <w:multiLevelType w:val="hybridMultilevel"/>
    <w:tmpl w:val="910C19FC"/>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5">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6">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7">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0">
    <w:nsid w:val="264A1E06"/>
    <w:multiLevelType w:val="hybridMultilevel"/>
    <w:tmpl w:val="33DE2E18"/>
    <w:lvl w:ilvl="0" w:tplc="AE70B026">
      <w:start w:val="1"/>
      <w:numFmt w:val="upp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1">
    <w:nsid w:val="2BF76403"/>
    <w:multiLevelType w:val="multilevel"/>
    <w:tmpl w:val="0D34D660"/>
    <w:numStyleLink w:val="ListBulletmultilevel"/>
  </w:abstractNum>
  <w:abstractNum w:abstractNumId="12">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3">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5">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7">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nsid w:val="5BB27AF8"/>
    <w:multiLevelType w:val="hybridMultilevel"/>
    <w:tmpl w:val="A768EDD6"/>
    <w:lvl w:ilvl="0" w:tplc="0405000B">
      <w:start w:val="1"/>
      <w:numFmt w:val="bullet"/>
      <w:lvlText w:val=""/>
      <w:lvlJc w:val="left"/>
      <w:pPr>
        <w:ind w:left="928"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nsid w:val="70EC5BEB"/>
    <w:multiLevelType w:val="hybridMultilevel"/>
    <w:tmpl w:val="0922BA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72BE2873"/>
    <w:multiLevelType w:val="hybridMultilevel"/>
    <w:tmpl w:val="EF8C6EDE"/>
    <w:lvl w:ilvl="0" w:tplc="04050001">
      <w:start w:val="1"/>
      <w:numFmt w:val="bullet"/>
      <w:lvlText w:val=""/>
      <w:lvlJc w:val="left"/>
      <w:pPr>
        <w:ind w:left="2345" w:hanging="360"/>
      </w:pPr>
      <w:rPr>
        <w:rFonts w:ascii="Symbol" w:hAnsi="Symbol" w:hint="default"/>
      </w:rPr>
    </w:lvl>
    <w:lvl w:ilvl="1" w:tplc="04050003">
      <w:start w:val="1"/>
      <w:numFmt w:val="bullet"/>
      <w:lvlText w:val="o"/>
      <w:lvlJc w:val="left"/>
      <w:pPr>
        <w:ind w:left="3065" w:hanging="360"/>
      </w:pPr>
      <w:rPr>
        <w:rFonts w:ascii="Courier New" w:hAnsi="Courier New" w:cs="Courier New" w:hint="default"/>
      </w:rPr>
    </w:lvl>
    <w:lvl w:ilvl="2" w:tplc="04050005">
      <w:start w:val="1"/>
      <w:numFmt w:val="bullet"/>
      <w:lvlText w:val=""/>
      <w:lvlJc w:val="left"/>
      <w:pPr>
        <w:ind w:left="3785" w:hanging="360"/>
      </w:pPr>
      <w:rPr>
        <w:rFonts w:ascii="Wingdings" w:hAnsi="Wingdings" w:hint="default"/>
      </w:rPr>
    </w:lvl>
    <w:lvl w:ilvl="3" w:tplc="04050001">
      <w:start w:val="1"/>
      <w:numFmt w:val="bullet"/>
      <w:lvlText w:val=""/>
      <w:lvlJc w:val="left"/>
      <w:pPr>
        <w:ind w:left="4505" w:hanging="360"/>
      </w:pPr>
      <w:rPr>
        <w:rFonts w:ascii="Symbol" w:hAnsi="Symbol" w:hint="default"/>
      </w:rPr>
    </w:lvl>
    <w:lvl w:ilvl="4" w:tplc="04050003">
      <w:start w:val="1"/>
      <w:numFmt w:val="bullet"/>
      <w:lvlText w:val="o"/>
      <w:lvlJc w:val="left"/>
      <w:pPr>
        <w:ind w:left="5225" w:hanging="360"/>
      </w:pPr>
      <w:rPr>
        <w:rFonts w:ascii="Courier New" w:hAnsi="Courier New" w:cs="Courier New" w:hint="default"/>
      </w:rPr>
    </w:lvl>
    <w:lvl w:ilvl="5" w:tplc="04050005">
      <w:start w:val="1"/>
      <w:numFmt w:val="bullet"/>
      <w:lvlText w:val=""/>
      <w:lvlJc w:val="left"/>
      <w:pPr>
        <w:ind w:left="5945" w:hanging="360"/>
      </w:pPr>
      <w:rPr>
        <w:rFonts w:ascii="Wingdings" w:hAnsi="Wingdings" w:hint="default"/>
      </w:rPr>
    </w:lvl>
    <w:lvl w:ilvl="6" w:tplc="04050001">
      <w:start w:val="1"/>
      <w:numFmt w:val="bullet"/>
      <w:lvlText w:val=""/>
      <w:lvlJc w:val="left"/>
      <w:pPr>
        <w:ind w:left="6665" w:hanging="360"/>
      </w:pPr>
      <w:rPr>
        <w:rFonts w:ascii="Symbol" w:hAnsi="Symbol" w:hint="default"/>
      </w:rPr>
    </w:lvl>
    <w:lvl w:ilvl="7" w:tplc="04050003">
      <w:start w:val="1"/>
      <w:numFmt w:val="bullet"/>
      <w:lvlText w:val="o"/>
      <w:lvlJc w:val="left"/>
      <w:pPr>
        <w:ind w:left="7385" w:hanging="360"/>
      </w:pPr>
      <w:rPr>
        <w:rFonts w:ascii="Courier New" w:hAnsi="Courier New" w:cs="Courier New" w:hint="default"/>
      </w:rPr>
    </w:lvl>
    <w:lvl w:ilvl="8" w:tplc="04050005">
      <w:start w:val="1"/>
      <w:numFmt w:val="bullet"/>
      <w:lvlText w:val=""/>
      <w:lvlJc w:val="left"/>
      <w:pPr>
        <w:ind w:left="8105" w:hanging="360"/>
      </w:pPr>
      <w:rPr>
        <w:rFonts w:ascii="Wingdings" w:hAnsi="Wingdings" w:hint="default"/>
      </w:rPr>
    </w:lvl>
  </w:abstractNum>
  <w:abstractNum w:abstractNumId="22">
    <w:nsid w:val="74070991"/>
    <w:multiLevelType w:val="multilevel"/>
    <w:tmpl w:val="CABE99FC"/>
    <w:numStyleLink w:val="ListNumbermultilevel"/>
  </w:abstractNum>
  <w:abstractNum w:abstractNumId="23">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8"/>
  </w:num>
  <w:num w:numId="2">
    <w:abstractNumId w:val="2"/>
  </w:num>
  <w:num w:numId="3">
    <w:abstractNumId w:val="11"/>
  </w:num>
  <w:num w:numId="4">
    <w:abstractNumId w:val="22"/>
  </w:num>
  <w:num w:numId="5">
    <w:abstractNumId w:val="0"/>
  </w:num>
  <w:num w:numId="6">
    <w:abstractNumId w:val="16"/>
  </w:num>
  <w:num w:numId="7">
    <w:abstractNumId w:val="13"/>
  </w:num>
  <w:num w:numId="8">
    <w:abstractNumId w:val="19"/>
  </w:num>
  <w:num w:numId="9">
    <w:abstractNumId w:val="23"/>
  </w:num>
  <w:num w:numId="10">
    <w:abstractNumId w:val="14"/>
  </w:num>
  <w:num w:numId="11">
    <w:abstractNumId w:val="15"/>
  </w:num>
  <w:num w:numId="12">
    <w:abstractNumId w:val="12"/>
  </w:num>
  <w:num w:numId="13">
    <w:abstractNumId w:val="5"/>
  </w:num>
  <w:num w:numId="14">
    <w:abstractNumId w:val="7"/>
  </w:num>
  <w:num w:numId="15">
    <w:abstractNumId w:val="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9"/>
  </w:num>
  <w:num w:numId="19">
    <w:abstractNumId w:val="1"/>
  </w:num>
  <w:num w:numId="20">
    <w:abstractNumId w:val="4"/>
  </w:num>
  <w:num w:numId="21">
    <w:abstractNumId w:val="10"/>
  </w:num>
  <w:num w:numId="22">
    <w:abstractNumId w:val="18"/>
  </w:num>
  <w:num w:numId="23">
    <w:abstractNumId w:val="21"/>
  </w:num>
  <w:num w:numId="24">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16C53"/>
    <w:rsid w:val="00033432"/>
    <w:rsid w:val="000335CC"/>
    <w:rsid w:val="000715D2"/>
    <w:rsid w:val="00072C1E"/>
    <w:rsid w:val="000B6C7E"/>
    <w:rsid w:val="000B7907"/>
    <w:rsid w:val="000C0429"/>
    <w:rsid w:val="000C45E8"/>
    <w:rsid w:val="000C6F25"/>
    <w:rsid w:val="000E4041"/>
    <w:rsid w:val="00114472"/>
    <w:rsid w:val="00135FD3"/>
    <w:rsid w:val="00170EC5"/>
    <w:rsid w:val="001747C1"/>
    <w:rsid w:val="00177930"/>
    <w:rsid w:val="0018596A"/>
    <w:rsid w:val="001A6F12"/>
    <w:rsid w:val="001B69C2"/>
    <w:rsid w:val="001C4DA0"/>
    <w:rsid w:val="00207DF5"/>
    <w:rsid w:val="00267369"/>
    <w:rsid w:val="0026785D"/>
    <w:rsid w:val="002C31BF"/>
    <w:rsid w:val="002E0CD7"/>
    <w:rsid w:val="002F026B"/>
    <w:rsid w:val="00302BEC"/>
    <w:rsid w:val="003068E2"/>
    <w:rsid w:val="003334C8"/>
    <w:rsid w:val="00357BC6"/>
    <w:rsid w:val="0037111D"/>
    <w:rsid w:val="003956C6"/>
    <w:rsid w:val="003A0788"/>
    <w:rsid w:val="003E6B9A"/>
    <w:rsid w:val="003E75CE"/>
    <w:rsid w:val="0041380F"/>
    <w:rsid w:val="00447B12"/>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E171A"/>
    <w:rsid w:val="004F4A38"/>
    <w:rsid w:val="004F4B9B"/>
    <w:rsid w:val="00501654"/>
    <w:rsid w:val="00511AB9"/>
    <w:rsid w:val="005142D1"/>
    <w:rsid w:val="00523EA7"/>
    <w:rsid w:val="00542527"/>
    <w:rsid w:val="00551D1F"/>
    <w:rsid w:val="00553375"/>
    <w:rsid w:val="005658A6"/>
    <w:rsid w:val="005720E7"/>
    <w:rsid w:val="005722BB"/>
    <w:rsid w:val="005736B7"/>
    <w:rsid w:val="00575E5A"/>
    <w:rsid w:val="00584E2A"/>
    <w:rsid w:val="00596C7E"/>
    <w:rsid w:val="005A64E9"/>
    <w:rsid w:val="005B5EE9"/>
    <w:rsid w:val="006104F6"/>
    <w:rsid w:val="0061068E"/>
    <w:rsid w:val="006159D9"/>
    <w:rsid w:val="00660AD3"/>
    <w:rsid w:val="006A5570"/>
    <w:rsid w:val="006A689C"/>
    <w:rsid w:val="006B3D79"/>
    <w:rsid w:val="006D53F8"/>
    <w:rsid w:val="006E0578"/>
    <w:rsid w:val="006E314D"/>
    <w:rsid w:val="006E7F06"/>
    <w:rsid w:val="006F09FC"/>
    <w:rsid w:val="00710723"/>
    <w:rsid w:val="00723ED1"/>
    <w:rsid w:val="00735ED4"/>
    <w:rsid w:val="00743525"/>
    <w:rsid w:val="0074664D"/>
    <w:rsid w:val="007531A0"/>
    <w:rsid w:val="00757C5E"/>
    <w:rsid w:val="0076286B"/>
    <w:rsid w:val="00764595"/>
    <w:rsid w:val="00766846"/>
    <w:rsid w:val="0077673A"/>
    <w:rsid w:val="007846E1"/>
    <w:rsid w:val="007A2402"/>
    <w:rsid w:val="007A566E"/>
    <w:rsid w:val="007B570C"/>
    <w:rsid w:val="007B6DB9"/>
    <w:rsid w:val="007D2F74"/>
    <w:rsid w:val="007E4A6E"/>
    <w:rsid w:val="007F56A7"/>
    <w:rsid w:val="00807DD0"/>
    <w:rsid w:val="00813F11"/>
    <w:rsid w:val="00814E27"/>
    <w:rsid w:val="0086639D"/>
    <w:rsid w:val="00891334"/>
    <w:rsid w:val="008A3568"/>
    <w:rsid w:val="008D03B9"/>
    <w:rsid w:val="008F18D6"/>
    <w:rsid w:val="00904780"/>
    <w:rsid w:val="009113A8"/>
    <w:rsid w:val="00922385"/>
    <w:rsid w:val="009223DF"/>
    <w:rsid w:val="009238C9"/>
    <w:rsid w:val="00936091"/>
    <w:rsid w:val="00940D8A"/>
    <w:rsid w:val="00962258"/>
    <w:rsid w:val="009678B7"/>
    <w:rsid w:val="00982411"/>
    <w:rsid w:val="00982E5E"/>
    <w:rsid w:val="00992D9C"/>
    <w:rsid w:val="00996CB8"/>
    <w:rsid w:val="009A7568"/>
    <w:rsid w:val="009B2E97"/>
    <w:rsid w:val="009B72CC"/>
    <w:rsid w:val="009D2403"/>
    <w:rsid w:val="009E07F4"/>
    <w:rsid w:val="009F392E"/>
    <w:rsid w:val="00A44328"/>
    <w:rsid w:val="00A453A3"/>
    <w:rsid w:val="00A6177B"/>
    <w:rsid w:val="00A66136"/>
    <w:rsid w:val="00AA2350"/>
    <w:rsid w:val="00AA4CBB"/>
    <w:rsid w:val="00AA65FA"/>
    <w:rsid w:val="00AA7351"/>
    <w:rsid w:val="00AB5A6C"/>
    <w:rsid w:val="00AD056F"/>
    <w:rsid w:val="00AD2773"/>
    <w:rsid w:val="00AD6731"/>
    <w:rsid w:val="00AE1DDE"/>
    <w:rsid w:val="00B15B5E"/>
    <w:rsid w:val="00B15D0D"/>
    <w:rsid w:val="00B220D2"/>
    <w:rsid w:val="00B23CA3"/>
    <w:rsid w:val="00B3491A"/>
    <w:rsid w:val="00B45E9E"/>
    <w:rsid w:val="00B55F9C"/>
    <w:rsid w:val="00B75EE1"/>
    <w:rsid w:val="00B77481"/>
    <w:rsid w:val="00B841EE"/>
    <w:rsid w:val="00B84AA6"/>
    <w:rsid w:val="00B8518B"/>
    <w:rsid w:val="00BB3740"/>
    <w:rsid w:val="00BC76E0"/>
    <w:rsid w:val="00BD7E91"/>
    <w:rsid w:val="00BE771D"/>
    <w:rsid w:val="00BF374D"/>
    <w:rsid w:val="00C02D0A"/>
    <w:rsid w:val="00C03A6E"/>
    <w:rsid w:val="00C21763"/>
    <w:rsid w:val="00C30759"/>
    <w:rsid w:val="00C44F6A"/>
    <w:rsid w:val="00C727E5"/>
    <w:rsid w:val="00C81170"/>
    <w:rsid w:val="00C8207D"/>
    <w:rsid w:val="00C94497"/>
    <w:rsid w:val="00CB7B5A"/>
    <w:rsid w:val="00CC1A30"/>
    <w:rsid w:val="00CC1E2B"/>
    <w:rsid w:val="00CD1FC4"/>
    <w:rsid w:val="00CE371D"/>
    <w:rsid w:val="00D02A4D"/>
    <w:rsid w:val="00D21061"/>
    <w:rsid w:val="00D316A7"/>
    <w:rsid w:val="00D4108E"/>
    <w:rsid w:val="00D6163D"/>
    <w:rsid w:val="00D63009"/>
    <w:rsid w:val="00D831A3"/>
    <w:rsid w:val="00D902AD"/>
    <w:rsid w:val="00DA6FFE"/>
    <w:rsid w:val="00DC3110"/>
    <w:rsid w:val="00DD46F3"/>
    <w:rsid w:val="00DD58A6"/>
    <w:rsid w:val="00DE56F2"/>
    <w:rsid w:val="00DF116D"/>
    <w:rsid w:val="00E824F1"/>
    <w:rsid w:val="00EB104F"/>
    <w:rsid w:val="00EC2E33"/>
    <w:rsid w:val="00ED14BD"/>
    <w:rsid w:val="00EF2CEC"/>
    <w:rsid w:val="00F01440"/>
    <w:rsid w:val="00F12DEC"/>
    <w:rsid w:val="00F1715C"/>
    <w:rsid w:val="00F310F8"/>
    <w:rsid w:val="00F35939"/>
    <w:rsid w:val="00F45607"/>
    <w:rsid w:val="00F64786"/>
    <w:rsid w:val="00F659EB"/>
    <w:rsid w:val="00F804A7"/>
    <w:rsid w:val="00F862D6"/>
    <w:rsid w:val="00F86BA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customStyle="1" w:styleId="Text1-2">
    <w:name w:val="_Text_1-2"/>
    <w:basedOn w:val="Text1-1"/>
    <w:qFormat/>
    <w:rsid w:val="00B84AA6"/>
    <w:pPr>
      <w:numPr>
        <w:ilvl w:val="2"/>
      </w:numPr>
      <w:tabs>
        <w:tab w:val="clear" w:pos="1474"/>
      </w:tabs>
      <w:ind w:left="3572" w:hanging="360"/>
    </w:pPr>
  </w:style>
  <w:style w:type="paragraph" w:customStyle="1" w:styleId="Text1-1">
    <w:name w:val="_Text_1-1"/>
    <w:basedOn w:val="Normln"/>
    <w:link w:val="Text1-1Char"/>
    <w:rsid w:val="00B84AA6"/>
    <w:pPr>
      <w:numPr>
        <w:ilvl w:val="1"/>
        <w:numId w:val="19"/>
      </w:numPr>
      <w:spacing w:after="120"/>
      <w:jc w:val="both"/>
    </w:pPr>
  </w:style>
  <w:style w:type="paragraph" w:customStyle="1" w:styleId="Nadpis1-1">
    <w:name w:val="_Nadpis_1-1"/>
    <w:basedOn w:val="Odstavecseseznamem"/>
    <w:next w:val="Text1-1"/>
    <w:qFormat/>
    <w:rsid w:val="00B84AA6"/>
    <w:pPr>
      <w:keepNext/>
      <w:numPr>
        <w:numId w:val="19"/>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B84A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customStyle="1" w:styleId="Text1-2">
    <w:name w:val="_Text_1-2"/>
    <w:basedOn w:val="Text1-1"/>
    <w:qFormat/>
    <w:rsid w:val="00B84AA6"/>
    <w:pPr>
      <w:numPr>
        <w:ilvl w:val="2"/>
      </w:numPr>
      <w:tabs>
        <w:tab w:val="clear" w:pos="1474"/>
      </w:tabs>
      <w:ind w:left="3572" w:hanging="360"/>
    </w:pPr>
  </w:style>
  <w:style w:type="paragraph" w:customStyle="1" w:styleId="Text1-1">
    <w:name w:val="_Text_1-1"/>
    <w:basedOn w:val="Normln"/>
    <w:link w:val="Text1-1Char"/>
    <w:rsid w:val="00B84AA6"/>
    <w:pPr>
      <w:numPr>
        <w:ilvl w:val="1"/>
        <w:numId w:val="19"/>
      </w:numPr>
      <w:spacing w:after="120"/>
      <w:jc w:val="both"/>
    </w:pPr>
  </w:style>
  <w:style w:type="paragraph" w:customStyle="1" w:styleId="Nadpis1-1">
    <w:name w:val="_Nadpis_1-1"/>
    <w:basedOn w:val="Odstavecseseznamem"/>
    <w:next w:val="Text1-1"/>
    <w:qFormat/>
    <w:rsid w:val="00B84AA6"/>
    <w:pPr>
      <w:keepNext/>
      <w:numPr>
        <w:numId w:val="19"/>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B84A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4DD1F45-43CA-4AD3-A596-B38DEB7A8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83</TotalTime>
  <Pages>16</Pages>
  <Words>7166</Words>
  <Characters>42286</Characters>
  <Application>Microsoft Office Word</Application>
  <DocSecurity>0</DocSecurity>
  <Lines>352</Lines>
  <Paragraphs>98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49354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Klimeš Jaroslav, JUDr.</cp:lastModifiedBy>
  <cp:revision>17</cp:revision>
  <cp:lastPrinted>2020-01-29T13:16:00Z</cp:lastPrinted>
  <dcterms:created xsi:type="dcterms:W3CDTF">2020-01-28T11:59:00Z</dcterms:created>
  <dcterms:modified xsi:type="dcterms:W3CDTF">2020-01-29T13:16:00Z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